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73" w:rsidRPr="004D4033" w:rsidRDefault="00133273" w:rsidP="00E021A7">
      <w:pPr>
        <w:pStyle w:val="Heading1"/>
        <w:rPr>
          <w:rFonts w:cs="Times New Roman"/>
        </w:rPr>
      </w:pPr>
    </w:p>
    <w:p w:rsidR="00133273" w:rsidRPr="004D4033" w:rsidRDefault="00133273" w:rsidP="00E021A7">
      <w:pPr>
        <w:pStyle w:val="Heading1"/>
        <w:rPr>
          <w:rFonts w:cs="Times New Roman"/>
        </w:rPr>
      </w:pPr>
    </w:p>
    <w:p w:rsidR="00133273" w:rsidRPr="004D4033" w:rsidRDefault="00133273" w:rsidP="00E021A7">
      <w:pPr>
        <w:pStyle w:val="Heading1"/>
        <w:rPr>
          <w:rFonts w:cs="Times New Roman"/>
        </w:rPr>
      </w:pPr>
    </w:p>
    <w:p w:rsidR="00112A79" w:rsidRPr="004D4033" w:rsidRDefault="00112A79" w:rsidP="008F4430">
      <w:pPr>
        <w:pStyle w:val="Heading1"/>
        <w:rPr>
          <w:rFonts w:cs="Times New Roman"/>
        </w:rPr>
      </w:pPr>
      <w:r w:rsidRPr="004D4033">
        <w:rPr>
          <w:rFonts w:cs="Times New Roman"/>
        </w:rPr>
        <w:t>My Teaching Beliefs and Practices</w:t>
      </w:r>
    </w:p>
    <w:p w:rsidR="00112A79" w:rsidRPr="004D4033" w:rsidRDefault="00112A79" w:rsidP="008F4430">
      <w:pPr>
        <w:pStyle w:val="Heading1"/>
        <w:rPr>
          <w:rFonts w:cs="Times New Roman"/>
          <w:color w:val="000000" w:themeColor="text1"/>
        </w:rPr>
      </w:pPr>
      <w:r w:rsidRPr="004D4033">
        <w:rPr>
          <w:rFonts w:cs="Times New Roman"/>
          <w:color w:val="000000" w:themeColor="text1"/>
        </w:rPr>
        <w:t>Sarah Weston</w:t>
      </w:r>
    </w:p>
    <w:p w:rsidR="00133273" w:rsidRPr="004D4033" w:rsidRDefault="00133273">
      <w:pPr>
        <w:rPr>
          <w:rFonts w:ascii="Times New Roman" w:eastAsiaTheme="majorEastAsia" w:hAnsi="Times New Roman" w:cs="Times New Roman"/>
          <w:b/>
          <w:bCs/>
          <w:color w:val="000000" w:themeColor="text1"/>
          <w:sz w:val="24"/>
          <w:szCs w:val="24"/>
        </w:rPr>
      </w:pPr>
      <w:r w:rsidRPr="004D4033">
        <w:rPr>
          <w:rFonts w:ascii="Times New Roman" w:hAnsi="Times New Roman" w:cs="Times New Roman"/>
          <w:color w:val="000000" w:themeColor="text1"/>
          <w:sz w:val="24"/>
          <w:szCs w:val="24"/>
        </w:rPr>
        <w:br w:type="page"/>
      </w:r>
    </w:p>
    <w:p w:rsidR="004C44ED" w:rsidRPr="004D4033" w:rsidRDefault="004C44ED" w:rsidP="004C44ED">
      <w:pPr>
        <w:pStyle w:val="Heading1"/>
        <w:jc w:val="left"/>
        <w:rPr>
          <w:rFonts w:cs="Times New Roman"/>
          <w:b w:val="0"/>
          <w:sz w:val="24"/>
          <w:szCs w:val="24"/>
        </w:rPr>
      </w:pPr>
      <w:r w:rsidRPr="004D4033">
        <w:rPr>
          <w:rFonts w:cs="Times New Roman"/>
          <w:b w:val="0"/>
          <w:sz w:val="24"/>
          <w:szCs w:val="24"/>
        </w:rPr>
        <w:lastRenderedPageBreak/>
        <w:tab/>
        <w:t xml:space="preserve">My beliefs and </w:t>
      </w:r>
      <w:r w:rsidR="00305A13" w:rsidRPr="004D4033">
        <w:rPr>
          <w:rFonts w:cs="Times New Roman"/>
          <w:b w:val="0"/>
          <w:sz w:val="24"/>
          <w:szCs w:val="24"/>
        </w:rPr>
        <w:t xml:space="preserve">practices </w:t>
      </w:r>
      <w:r w:rsidR="004D4033">
        <w:rPr>
          <w:rFonts w:cs="Times New Roman"/>
          <w:b w:val="0"/>
          <w:sz w:val="24"/>
          <w:szCs w:val="24"/>
        </w:rPr>
        <w:t>r</w:t>
      </w:r>
      <w:r w:rsidRPr="004D4033">
        <w:rPr>
          <w:rFonts w:cs="Times New Roman"/>
          <w:b w:val="0"/>
          <w:sz w:val="24"/>
          <w:szCs w:val="24"/>
        </w:rPr>
        <w:t>egard</w:t>
      </w:r>
      <w:r w:rsidR="004D4033">
        <w:rPr>
          <w:rFonts w:cs="Times New Roman"/>
          <w:b w:val="0"/>
          <w:sz w:val="24"/>
          <w:szCs w:val="24"/>
        </w:rPr>
        <w:t>ing</w:t>
      </w:r>
      <w:r w:rsidRPr="004D4033">
        <w:rPr>
          <w:rFonts w:cs="Times New Roman"/>
          <w:b w:val="0"/>
          <w:sz w:val="24"/>
          <w:szCs w:val="24"/>
        </w:rPr>
        <w:t xml:space="preserve"> literacy instructio</w:t>
      </w:r>
      <w:r w:rsidR="00954D9D" w:rsidRPr="004D4033">
        <w:rPr>
          <w:rFonts w:cs="Times New Roman"/>
          <w:b w:val="0"/>
          <w:sz w:val="24"/>
          <w:szCs w:val="24"/>
        </w:rPr>
        <w:t>n were influenced by this course</w:t>
      </w:r>
      <w:r w:rsidRPr="004D4033">
        <w:rPr>
          <w:rFonts w:cs="Times New Roman"/>
          <w:b w:val="0"/>
          <w:sz w:val="24"/>
          <w:szCs w:val="24"/>
        </w:rPr>
        <w:t>.</w:t>
      </w:r>
    </w:p>
    <w:p w:rsidR="004C44ED" w:rsidRPr="004D4033" w:rsidRDefault="00DF79B6" w:rsidP="004C44ED">
      <w:pPr>
        <w:pStyle w:val="Heading1"/>
        <w:rPr>
          <w:rFonts w:cs="Times New Roman"/>
        </w:rPr>
      </w:pPr>
      <w:r w:rsidRPr="004D4033">
        <w:rPr>
          <w:rFonts w:cs="Times New Roman"/>
        </w:rPr>
        <w:t>My Incoming Beliefs and Practices</w:t>
      </w:r>
    </w:p>
    <w:p w:rsidR="001955B8" w:rsidRPr="004D4033" w:rsidRDefault="001955B8" w:rsidP="008F4430">
      <w:pPr>
        <w:pStyle w:val="Heading2"/>
        <w:rPr>
          <w:rFonts w:cs="Times New Roman"/>
        </w:rPr>
      </w:pPr>
      <w:r w:rsidRPr="004D4033">
        <w:rPr>
          <w:rFonts w:cs="Times New Roman"/>
        </w:rPr>
        <w:t xml:space="preserve">What is </w:t>
      </w:r>
      <w:r w:rsidR="00954D9D" w:rsidRPr="004D4033">
        <w:rPr>
          <w:rFonts w:cs="Times New Roman"/>
        </w:rPr>
        <w:t>r</w:t>
      </w:r>
      <w:r w:rsidRPr="004D4033">
        <w:rPr>
          <w:rFonts w:cs="Times New Roman"/>
        </w:rPr>
        <w:t>eading?</w:t>
      </w:r>
    </w:p>
    <w:p w:rsidR="00710EAF" w:rsidRPr="004D4033" w:rsidRDefault="005E2901" w:rsidP="005E2901">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 xml:space="preserve">Reading is a skill applied to </w:t>
      </w:r>
      <w:r w:rsidR="00F3368E" w:rsidRPr="004D4033">
        <w:rPr>
          <w:rFonts w:ascii="Times New Roman" w:hAnsi="Times New Roman" w:cs="Times New Roman"/>
          <w:color w:val="000000" w:themeColor="text1"/>
          <w:sz w:val="24"/>
          <w:szCs w:val="24"/>
        </w:rPr>
        <w:t>print</w:t>
      </w:r>
      <w:r w:rsidRPr="004D4033">
        <w:rPr>
          <w:rFonts w:ascii="Times New Roman" w:hAnsi="Times New Roman" w:cs="Times New Roman"/>
          <w:color w:val="000000" w:themeColor="text1"/>
          <w:sz w:val="24"/>
          <w:szCs w:val="24"/>
        </w:rPr>
        <w:t xml:space="preserve"> for enjoyment and/or knowledge. In order to read, one must be able to recognize words</w:t>
      </w:r>
      <w:r w:rsidR="00710EAF" w:rsidRPr="004D4033">
        <w:rPr>
          <w:rFonts w:ascii="Times New Roman" w:hAnsi="Times New Roman" w:cs="Times New Roman"/>
          <w:color w:val="000000" w:themeColor="text1"/>
          <w:sz w:val="24"/>
          <w:szCs w:val="24"/>
        </w:rPr>
        <w:t>. Word recognition</w:t>
      </w:r>
      <w:r w:rsidR="00C65BDF" w:rsidRPr="004D4033">
        <w:rPr>
          <w:rFonts w:ascii="Times New Roman" w:hAnsi="Times New Roman" w:cs="Times New Roman"/>
          <w:color w:val="000000" w:themeColor="text1"/>
          <w:sz w:val="24"/>
          <w:szCs w:val="24"/>
        </w:rPr>
        <w:t xml:space="preserve"> require</w:t>
      </w:r>
      <w:r w:rsidR="00D55D2F" w:rsidRPr="004D4033">
        <w:rPr>
          <w:rFonts w:ascii="Times New Roman" w:hAnsi="Times New Roman" w:cs="Times New Roman"/>
          <w:color w:val="000000" w:themeColor="text1"/>
          <w:sz w:val="24"/>
          <w:szCs w:val="24"/>
        </w:rPr>
        <w:t xml:space="preserve">s knowledge of the letters </w:t>
      </w:r>
      <w:r w:rsidR="00F75DB4" w:rsidRPr="004D4033">
        <w:rPr>
          <w:rFonts w:ascii="Times New Roman" w:hAnsi="Times New Roman" w:cs="Times New Roman"/>
          <w:color w:val="000000" w:themeColor="text1"/>
          <w:sz w:val="24"/>
          <w:szCs w:val="24"/>
        </w:rPr>
        <w:t>and the sounds that the letters, or combination of letters make.</w:t>
      </w:r>
      <w:r w:rsidR="00710EAF" w:rsidRPr="004D4033">
        <w:rPr>
          <w:rFonts w:ascii="Times New Roman" w:hAnsi="Times New Roman" w:cs="Times New Roman"/>
          <w:color w:val="000000" w:themeColor="text1"/>
          <w:sz w:val="24"/>
          <w:szCs w:val="24"/>
        </w:rPr>
        <w:t xml:space="preserve"> W</w:t>
      </w:r>
      <w:r w:rsidR="00F3368E" w:rsidRPr="004D4033">
        <w:rPr>
          <w:rFonts w:ascii="Times New Roman" w:hAnsi="Times New Roman" w:cs="Times New Roman"/>
          <w:color w:val="000000" w:themeColor="text1"/>
          <w:sz w:val="24"/>
          <w:szCs w:val="24"/>
        </w:rPr>
        <w:t xml:space="preserve">ords are then </w:t>
      </w:r>
      <w:r w:rsidRPr="004D4033">
        <w:rPr>
          <w:rFonts w:ascii="Times New Roman" w:hAnsi="Times New Roman" w:cs="Times New Roman"/>
          <w:color w:val="000000" w:themeColor="text1"/>
          <w:sz w:val="24"/>
          <w:szCs w:val="24"/>
        </w:rPr>
        <w:t>connect</w:t>
      </w:r>
      <w:r w:rsidR="00F3368E" w:rsidRPr="004D4033">
        <w:rPr>
          <w:rFonts w:ascii="Times New Roman" w:hAnsi="Times New Roman" w:cs="Times New Roman"/>
          <w:color w:val="000000" w:themeColor="text1"/>
          <w:sz w:val="24"/>
          <w:szCs w:val="24"/>
        </w:rPr>
        <w:t>ed to the individual</w:t>
      </w:r>
      <w:r w:rsidR="00D55D2F" w:rsidRPr="004D4033">
        <w:rPr>
          <w:rFonts w:ascii="Times New Roman" w:hAnsi="Times New Roman" w:cs="Times New Roman"/>
          <w:color w:val="000000" w:themeColor="text1"/>
          <w:sz w:val="24"/>
          <w:szCs w:val="24"/>
        </w:rPr>
        <w:t>’</w:t>
      </w:r>
      <w:r w:rsidR="00F3368E" w:rsidRPr="004D4033">
        <w:rPr>
          <w:rFonts w:ascii="Times New Roman" w:hAnsi="Times New Roman" w:cs="Times New Roman"/>
          <w:color w:val="000000" w:themeColor="text1"/>
          <w:sz w:val="24"/>
          <w:szCs w:val="24"/>
        </w:rPr>
        <w:t xml:space="preserve">s </w:t>
      </w:r>
      <w:r w:rsidR="00C65BDF" w:rsidRPr="004D4033">
        <w:rPr>
          <w:rFonts w:ascii="Times New Roman" w:hAnsi="Times New Roman" w:cs="Times New Roman"/>
          <w:color w:val="000000" w:themeColor="text1"/>
          <w:sz w:val="24"/>
          <w:szCs w:val="24"/>
        </w:rPr>
        <w:t xml:space="preserve">life experience </w:t>
      </w:r>
      <w:r w:rsidRPr="004D4033">
        <w:rPr>
          <w:rFonts w:ascii="Times New Roman" w:hAnsi="Times New Roman" w:cs="Times New Roman"/>
          <w:color w:val="000000" w:themeColor="text1"/>
          <w:sz w:val="24"/>
          <w:szCs w:val="24"/>
        </w:rPr>
        <w:t>and knowledge base.</w:t>
      </w:r>
      <w:r w:rsidR="00C65BDF" w:rsidRPr="004D4033">
        <w:rPr>
          <w:rFonts w:ascii="Times New Roman" w:hAnsi="Times New Roman" w:cs="Times New Roman"/>
          <w:color w:val="000000" w:themeColor="text1"/>
          <w:sz w:val="24"/>
          <w:szCs w:val="24"/>
        </w:rPr>
        <w:t xml:space="preserve"> </w:t>
      </w:r>
      <w:r w:rsidR="00F3368E" w:rsidRPr="004D4033">
        <w:rPr>
          <w:rFonts w:ascii="Times New Roman" w:hAnsi="Times New Roman" w:cs="Times New Roman"/>
          <w:color w:val="000000" w:themeColor="text1"/>
          <w:sz w:val="24"/>
          <w:szCs w:val="24"/>
        </w:rPr>
        <w:t>The ability to read is</w:t>
      </w:r>
      <w:r w:rsidR="00C65BDF" w:rsidRPr="004D4033">
        <w:rPr>
          <w:rFonts w:ascii="Times New Roman" w:hAnsi="Times New Roman" w:cs="Times New Roman"/>
          <w:color w:val="000000" w:themeColor="text1"/>
          <w:sz w:val="24"/>
          <w:szCs w:val="24"/>
        </w:rPr>
        <w:t xml:space="preserve"> essential in order to </w:t>
      </w:r>
      <w:r w:rsidR="00397E57" w:rsidRPr="004D4033">
        <w:rPr>
          <w:rFonts w:ascii="Times New Roman" w:hAnsi="Times New Roman" w:cs="Times New Roman"/>
          <w:color w:val="000000" w:themeColor="text1"/>
          <w:sz w:val="24"/>
          <w:szCs w:val="24"/>
        </w:rPr>
        <w:t>succeed</w:t>
      </w:r>
      <w:r w:rsidR="00C65BDF" w:rsidRPr="004D4033">
        <w:rPr>
          <w:rFonts w:ascii="Times New Roman" w:hAnsi="Times New Roman" w:cs="Times New Roman"/>
          <w:color w:val="000000" w:themeColor="text1"/>
          <w:sz w:val="24"/>
          <w:szCs w:val="24"/>
        </w:rPr>
        <w:t xml:space="preserve"> in our </w:t>
      </w:r>
      <w:r w:rsidR="00D6763E" w:rsidRPr="004D4033">
        <w:rPr>
          <w:rFonts w:ascii="Times New Roman" w:hAnsi="Times New Roman" w:cs="Times New Roman"/>
          <w:color w:val="000000" w:themeColor="text1"/>
          <w:sz w:val="24"/>
          <w:szCs w:val="24"/>
        </w:rPr>
        <w:t xml:space="preserve">modern </w:t>
      </w:r>
      <w:r w:rsidR="00C65BDF" w:rsidRPr="004D4033">
        <w:rPr>
          <w:rFonts w:ascii="Times New Roman" w:hAnsi="Times New Roman" w:cs="Times New Roman"/>
          <w:color w:val="000000" w:themeColor="text1"/>
          <w:sz w:val="24"/>
          <w:szCs w:val="24"/>
        </w:rPr>
        <w:t xml:space="preserve">society. </w:t>
      </w:r>
    </w:p>
    <w:p w:rsidR="001955B8" w:rsidRPr="004D4033" w:rsidRDefault="001955B8" w:rsidP="008F4430">
      <w:pPr>
        <w:pStyle w:val="Heading2"/>
        <w:rPr>
          <w:rFonts w:cs="Times New Roman"/>
        </w:rPr>
      </w:pPr>
      <w:r w:rsidRPr="004D4033">
        <w:rPr>
          <w:rFonts w:cs="Times New Roman"/>
        </w:rPr>
        <w:t>How do children learn to read?</w:t>
      </w:r>
    </w:p>
    <w:p w:rsidR="000555A9" w:rsidRPr="004D4033" w:rsidRDefault="0020217C" w:rsidP="00195138">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 xml:space="preserve">Studies have shown that a child’s ability to read in first grade is a good predictor of how well they will be able to read later on.  For this reason, it is important to provide quality literacy instruction starting at an early age. </w:t>
      </w:r>
      <w:r w:rsidR="001955B8" w:rsidRPr="004D4033">
        <w:rPr>
          <w:rFonts w:ascii="Times New Roman" w:hAnsi="Times New Roman" w:cs="Times New Roman"/>
          <w:color w:val="000000" w:themeColor="text1"/>
          <w:sz w:val="24"/>
          <w:szCs w:val="24"/>
        </w:rPr>
        <w:t>Children learn</w:t>
      </w:r>
      <w:r w:rsidR="00C65BDF" w:rsidRPr="004D4033">
        <w:rPr>
          <w:rFonts w:ascii="Times New Roman" w:hAnsi="Times New Roman" w:cs="Times New Roman"/>
          <w:color w:val="000000" w:themeColor="text1"/>
          <w:sz w:val="24"/>
          <w:szCs w:val="24"/>
        </w:rPr>
        <w:t xml:space="preserve"> to read </w:t>
      </w:r>
      <w:r w:rsidR="001955B8" w:rsidRPr="004D4033">
        <w:rPr>
          <w:rFonts w:ascii="Times New Roman" w:hAnsi="Times New Roman" w:cs="Times New Roman"/>
          <w:color w:val="000000" w:themeColor="text1"/>
          <w:sz w:val="24"/>
          <w:szCs w:val="24"/>
        </w:rPr>
        <w:t>at different rates</w:t>
      </w:r>
      <w:r w:rsidR="00D6763E" w:rsidRPr="004D4033">
        <w:rPr>
          <w:rFonts w:ascii="Times New Roman" w:hAnsi="Times New Roman" w:cs="Times New Roman"/>
          <w:color w:val="000000" w:themeColor="text1"/>
          <w:sz w:val="24"/>
          <w:szCs w:val="24"/>
        </w:rPr>
        <w:t xml:space="preserve">. A </w:t>
      </w:r>
      <w:r w:rsidR="00C65BDF" w:rsidRPr="004D4033">
        <w:rPr>
          <w:rFonts w:ascii="Times New Roman" w:hAnsi="Times New Roman" w:cs="Times New Roman"/>
          <w:color w:val="000000" w:themeColor="text1"/>
          <w:sz w:val="24"/>
          <w:szCs w:val="24"/>
        </w:rPr>
        <w:t xml:space="preserve">child’s </w:t>
      </w:r>
      <w:r w:rsidR="00F1113E" w:rsidRPr="004D4033">
        <w:rPr>
          <w:rFonts w:ascii="Times New Roman" w:hAnsi="Times New Roman" w:cs="Times New Roman"/>
          <w:color w:val="000000" w:themeColor="text1"/>
          <w:sz w:val="24"/>
          <w:szCs w:val="24"/>
        </w:rPr>
        <w:t>exposure to</w:t>
      </w:r>
      <w:r w:rsidR="00C65BDF" w:rsidRPr="004D4033">
        <w:rPr>
          <w:rFonts w:ascii="Times New Roman" w:hAnsi="Times New Roman" w:cs="Times New Roman"/>
          <w:color w:val="000000" w:themeColor="text1"/>
          <w:sz w:val="24"/>
          <w:szCs w:val="24"/>
        </w:rPr>
        <w:t xml:space="preserve"> </w:t>
      </w:r>
      <w:r w:rsidR="001955B8" w:rsidRPr="004D4033">
        <w:rPr>
          <w:rFonts w:ascii="Times New Roman" w:hAnsi="Times New Roman" w:cs="Times New Roman"/>
          <w:color w:val="000000" w:themeColor="text1"/>
          <w:sz w:val="24"/>
          <w:szCs w:val="24"/>
        </w:rPr>
        <w:t xml:space="preserve">language </w:t>
      </w:r>
      <w:r w:rsidR="00C65BDF" w:rsidRPr="004D4033">
        <w:rPr>
          <w:rFonts w:ascii="Times New Roman" w:hAnsi="Times New Roman" w:cs="Times New Roman"/>
          <w:color w:val="000000" w:themeColor="text1"/>
          <w:sz w:val="24"/>
          <w:szCs w:val="24"/>
        </w:rPr>
        <w:t xml:space="preserve">through </w:t>
      </w:r>
      <w:r w:rsidR="00F1113E" w:rsidRPr="004D4033">
        <w:rPr>
          <w:rFonts w:ascii="Times New Roman" w:hAnsi="Times New Roman" w:cs="Times New Roman"/>
          <w:color w:val="000000" w:themeColor="text1"/>
          <w:sz w:val="24"/>
          <w:szCs w:val="24"/>
        </w:rPr>
        <w:t xml:space="preserve">conversation, </w:t>
      </w:r>
      <w:r w:rsidRPr="004D4033">
        <w:rPr>
          <w:rFonts w:ascii="Times New Roman" w:hAnsi="Times New Roman" w:cs="Times New Roman"/>
          <w:color w:val="000000" w:themeColor="text1"/>
          <w:sz w:val="24"/>
          <w:szCs w:val="24"/>
        </w:rPr>
        <w:t>books,</w:t>
      </w:r>
      <w:r w:rsidR="00F75DB4" w:rsidRPr="004D4033">
        <w:rPr>
          <w:rFonts w:ascii="Times New Roman" w:hAnsi="Times New Roman" w:cs="Times New Roman"/>
          <w:color w:val="000000" w:themeColor="text1"/>
          <w:sz w:val="24"/>
          <w:szCs w:val="24"/>
        </w:rPr>
        <w:t xml:space="preserve"> environmental</w:t>
      </w:r>
      <w:r w:rsidR="004272FB" w:rsidRPr="004D4033">
        <w:rPr>
          <w:rFonts w:ascii="Times New Roman" w:hAnsi="Times New Roman" w:cs="Times New Roman"/>
          <w:color w:val="000000" w:themeColor="text1"/>
          <w:sz w:val="24"/>
          <w:szCs w:val="24"/>
        </w:rPr>
        <w:t xml:space="preserve"> </w:t>
      </w:r>
      <w:r w:rsidR="00F75DB4" w:rsidRPr="004D4033">
        <w:rPr>
          <w:rFonts w:ascii="Times New Roman" w:hAnsi="Times New Roman" w:cs="Times New Roman"/>
          <w:color w:val="000000" w:themeColor="text1"/>
          <w:sz w:val="24"/>
          <w:szCs w:val="24"/>
        </w:rPr>
        <w:t>print</w:t>
      </w:r>
      <w:r w:rsidR="004272FB" w:rsidRPr="004D4033">
        <w:rPr>
          <w:rFonts w:ascii="Times New Roman" w:hAnsi="Times New Roman" w:cs="Times New Roman"/>
          <w:color w:val="000000" w:themeColor="text1"/>
          <w:sz w:val="24"/>
          <w:szCs w:val="24"/>
        </w:rPr>
        <w:t xml:space="preserve"> </w:t>
      </w:r>
      <w:r w:rsidR="00F1113E" w:rsidRPr="004D4033">
        <w:rPr>
          <w:rFonts w:ascii="Times New Roman" w:hAnsi="Times New Roman" w:cs="Times New Roman"/>
          <w:color w:val="000000" w:themeColor="text1"/>
          <w:sz w:val="24"/>
          <w:szCs w:val="24"/>
        </w:rPr>
        <w:t xml:space="preserve">and </w:t>
      </w:r>
      <w:r w:rsidR="00397E57" w:rsidRPr="004D4033">
        <w:rPr>
          <w:rFonts w:ascii="Times New Roman" w:hAnsi="Times New Roman" w:cs="Times New Roman"/>
          <w:color w:val="000000" w:themeColor="text1"/>
          <w:sz w:val="24"/>
          <w:szCs w:val="24"/>
        </w:rPr>
        <w:t>observ</w:t>
      </w:r>
      <w:r w:rsidRPr="004D4033">
        <w:rPr>
          <w:rFonts w:ascii="Times New Roman" w:hAnsi="Times New Roman" w:cs="Times New Roman"/>
          <w:color w:val="000000" w:themeColor="text1"/>
          <w:sz w:val="24"/>
          <w:szCs w:val="24"/>
        </w:rPr>
        <w:t>ations of</w:t>
      </w:r>
      <w:r w:rsidR="00C65BDF" w:rsidRPr="004D4033">
        <w:rPr>
          <w:rFonts w:ascii="Times New Roman" w:hAnsi="Times New Roman" w:cs="Times New Roman"/>
          <w:color w:val="000000" w:themeColor="text1"/>
          <w:sz w:val="24"/>
          <w:szCs w:val="24"/>
        </w:rPr>
        <w:t xml:space="preserve"> </w:t>
      </w:r>
      <w:r w:rsidR="00F1113E" w:rsidRPr="004D4033">
        <w:rPr>
          <w:rFonts w:ascii="Times New Roman" w:hAnsi="Times New Roman" w:cs="Times New Roman"/>
          <w:color w:val="000000" w:themeColor="text1"/>
          <w:sz w:val="24"/>
          <w:szCs w:val="24"/>
        </w:rPr>
        <w:t>adults</w:t>
      </w:r>
      <w:r w:rsidR="001955B8" w:rsidRPr="004D4033">
        <w:rPr>
          <w:rFonts w:ascii="Times New Roman" w:hAnsi="Times New Roman" w:cs="Times New Roman"/>
          <w:color w:val="000000" w:themeColor="text1"/>
          <w:sz w:val="24"/>
          <w:szCs w:val="24"/>
        </w:rPr>
        <w:t xml:space="preserve"> read</w:t>
      </w:r>
      <w:r w:rsidRPr="004D4033">
        <w:rPr>
          <w:rFonts w:ascii="Times New Roman" w:hAnsi="Times New Roman" w:cs="Times New Roman"/>
          <w:color w:val="000000" w:themeColor="text1"/>
          <w:sz w:val="24"/>
          <w:szCs w:val="24"/>
        </w:rPr>
        <w:t>ing</w:t>
      </w:r>
      <w:r w:rsidR="001955B8" w:rsidRPr="004D4033">
        <w:rPr>
          <w:rFonts w:ascii="Times New Roman" w:hAnsi="Times New Roman" w:cs="Times New Roman"/>
          <w:color w:val="000000" w:themeColor="text1"/>
          <w:sz w:val="24"/>
          <w:szCs w:val="24"/>
        </w:rPr>
        <w:t xml:space="preserve"> and </w:t>
      </w:r>
      <w:r w:rsidR="00C65BDF" w:rsidRPr="004D4033">
        <w:rPr>
          <w:rFonts w:ascii="Times New Roman" w:hAnsi="Times New Roman" w:cs="Times New Roman"/>
          <w:color w:val="000000" w:themeColor="text1"/>
          <w:sz w:val="24"/>
          <w:szCs w:val="24"/>
        </w:rPr>
        <w:t>writ</w:t>
      </w:r>
      <w:r w:rsidRPr="004D4033">
        <w:rPr>
          <w:rFonts w:ascii="Times New Roman" w:hAnsi="Times New Roman" w:cs="Times New Roman"/>
          <w:color w:val="000000" w:themeColor="text1"/>
          <w:sz w:val="24"/>
          <w:szCs w:val="24"/>
        </w:rPr>
        <w:t>ing</w:t>
      </w:r>
      <w:r w:rsidR="001955B8" w:rsidRPr="004D4033">
        <w:rPr>
          <w:rFonts w:ascii="Times New Roman" w:hAnsi="Times New Roman" w:cs="Times New Roman"/>
          <w:color w:val="000000" w:themeColor="text1"/>
          <w:sz w:val="24"/>
          <w:szCs w:val="24"/>
        </w:rPr>
        <w:t xml:space="preserve"> </w:t>
      </w:r>
      <w:r w:rsidR="00C65BDF" w:rsidRPr="004D4033">
        <w:rPr>
          <w:rFonts w:ascii="Times New Roman" w:hAnsi="Times New Roman" w:cs="Times New Roman"/>
          <w:color w:val="000000" w:themeColor="text1"/>
          <w:sz w:val="24"/>
          <w:szCs w:val="24"/>
        </w:rPr>
        <w:t>will influence a child’s pre-literacy skills</w:t>
      </w:r>
      <w:r w:rsidR="00D6763E" w:rsidRPr="004D4033">
        <w:rPr>
          <w:rFonts w:ascii="Times New Roman" w:hAnsi="Times New Roman" w:cs="Times New Roman"/>
          <w:color w:val="000000" w:themeColor="text1"/>
          <w:sz w:val="24"/>
          <w:szCs w:val="24"/>
        </w:rPr>
        <w:t xml:space="preserve"> and their interest in reading</w:t>
      </w:r>
      <w:r w:rsidR="00C65BDF" w:rsidRPr="004D4033">
        <w:rPr>
          <w:rFonts w:ascii="Times New Roman" w:hAnsi="Times New Roman" w:cs="Times New Roman"/>
          <w:color w:val="000000" w:themeColor="text1"/>
          <w:sz w:val="24"/>
          <w:szCs w:val="24"/>
        </w:rPr>
        <w:t>.</w:t>
      </w:r>
      <w:r w:rsidR="001955B8" w:rsidRPr="004D4033">
        <w:rPr>
          <w:rFonts w:ascii="Times New Roman" w:hAnsi="Times New Roman" w:cs="Times New Roman"/>
          <w:color w:val="000000" w:themeColor="text1"/>
          <w:sz w:val="24"/>
          <w:szCs w:val="24"/>
        </w:rPr>
        <w:t xml:space="preserve"> </w:t>
      </w:r>
      <w:r w:rsidR="00D55D2F" w:rsidRPr="004D4033">
        <w:rPr>
          <w:rFonts w:ascii="Times New Roman" w:hAnsi="Times New Roman" w:cs="Times New Roman"/>
          <w:color w:val="000000" w:themeColor="text1"/>
          <w:sz w:val="24"/>
          <w:szCs w:val="24"/>
        </w:rPr>
        <w:t>I</w:t>
      </w:r>
      <w:r w:rsidR="000555A9" w:rsidRPr="004D4033">
        <w:rPr>
          <w:rFonts w:ascii="Times New Roman" w:hAnsi="Times New Roman" w:cs="Times New Roman"/>
          <w:color w:val="000000" w:themeColor="text1"/>
          <w:sz w:val="24"/>
          <w:szCs w:val="24"/>
        </w:rPr>
        <w:t>nstruction</w:t>
      </w:r>
      <w:r w:rsidR="00834F08" w:rsidRPr="004D4033">
        <w:rPr>
          <w:rFonts w:ascii="Times New Roman" w:hAnsi="Times New Roman" w:cs="Times New Roman"/>
          <w:color w:val="000000" w:themeColor="text1"/>
          <w:sz w:val="24"/>
          <w:szCs w:val="24"/>
        </w:rPr>
        <w:t xml:space="preserve"> needs to meet </w:t>
      </w:r>
      <w:r w:rsidR="000555A9" w:rsidRPr="004D4033">
        <w:rPr>
          <w:rFonts w:ascii="Times New Roman" w:hAnsi="Times New Roman" w:cs="Times New Roman"/>
          <w:color w:val="000000" w:themeColor="text1"/>
          <w:sz w:val="24"/>
          <w:szCs w:val="24"/>
        </w:rPr>
        <w:t xml:space="preserve">multiple levels of development, </w:t>
      </w:r>
      <w:r w:rsidR="008F53DE" w:rsidRPr="004D4033">
        <w:rPr>
          <w:rFonts w:ascii="Times New Roman" w:hAnsi="Times New Roman" w:cs="Times New Roman"/>
          <w:color w:val="000000" w:themeColor="text1"/>
          <w:sz w:val="24"/>
          <w:szCs w:val="24"/>
        </w:rPr>
        <w:t xml:space="preserve">as well as be </w:t>
      </w:r>
      <w:r w:rsidR="00397E57" w:rsidRPr="004D4033">
        <w:rPr>
          <w:rFonts w:ascii="Times New Roman" w:hAnsi="Times New Roman" w:cs="Times New Roman"/>
          <w:color w:val="000000" w:themeColor="text1"/>
          <w:sz w:val="24"/>
          <w:szCs w:val="24"/>
        </w:rPr>
        <w:t>individualize</w:t>
      </w:r>
      <w:r w:rsidR="00D55D2F" w:rsidRPr="004D4033">
        <w:rPr>
          <w:rFonts w:ascii="Times New Roman" w:hAnsi="Times New Roman" w:cs="Times New Roman"/>
          <w:color w:val="000000" w:themeColor="text1"/>
          <w:sz w:val="24"/>
          <w:szCs w:val="24"/>
        </w:rPr>
        <w:t>d</w:t>
      </w:r>
      <w:r w:rsidR="000555A9" w:rsidRPr="004D4033">
        <w:rPr>
          <w:rFonts w:ascii="Times New Roman" w:hAnsi="Times New Roman" w:cs="Times New Roman"/>
          <w:color w:val="000000" w:themeColor="text1"/>
          <w:sz w:val="24"/>
          <w:szCs w:val="24"/>
        </w:rPr>
        <w:t xml:space="preserve"> </w:t>
      </w:r>
      <w:r w:rsidR="00877A9B" w:rsidRPr="004D4033">
        <w:rPr>
          <w:rFonts w:ascii="Times New Roman" w:hAnsi="Times New Roman" w:cs="Times New Roman"/>
          <w:color w:val="000000" w:themeColor="text1"/>
          <w:sz w:val="24"/>
          <w:szCs w:val="24"/>
        </w:rPr>
        <w:t>based on student need</w:t>
      </w:r>
      <w:r w:rsidR="000555A9" w:rsidRPr="004D4033">
        <w:rPr>
          <w:rFonts w:ascii="Times New Roman" w:hAnsi="Times New Roman" w:cs="Times New Roman"/>
          <w:color w:val="000000" w:themeColor="text1"/>
          <w:sz w:val="24"/>
          <w:szCs w:val="24"/>
        </w:rPr>
        <w:t xml:space="preserve">. </w:t>
      </w:r>
      <w:r w:rsidR="00834F08" w:rsidRPr="004D4033">
        <w:rPr>
          <w:rFonts w:ascii="Times New Roman" w:hAnsi="Times New Roman" w:cs="Times New Roman"/>
          <w:color w:val="000000" w:themeColor="text1"/>
          <w:sz w:val="24"/>
          <w:szCs w:val="24"/>
        </w:rPr>
        <w:t>Specific s</w:t>
      </w:r>
      <w:r w:rsidR="008F53DE" w:rsidRPr="004D4033">
        <w:rPr>
          <w:rFonts w:ascii="Times New Roman" w:hAnsi="Times New Roman" w:cs="Times New Roman"/>
          <w:color w:val="000000" w:themeColor="text1"/>
          <w:sz w:val="24"/>
          <w:szCs w:val="24"/>
        </w:rPr>
        <w:t>kills</w:t>
      </w:r>
      <w:r w:rsidR="00834F08" w:rsidRPr="004D4033">
        <w:rPr>
          <w:rFonts w:ascii="Times New Roman" w:hAnsi="Times New Roman" w:cs="Times New Roman"/>
          <w:color w:val="000000" w:themeColor="text1"/>
          <w:sz w:val="24"/>
          <w:szCs w:val="24"/>
        </w:rPr>
        <w:t>,</w:t>
      </w:r>
      <w:r w:rsidR="008F53DE" w:rsidRPr="004D4033">
        <w:rPr>
          <w:rFonts w:ascii="Times New Roman" w:hAnsi="Times New Roman" w:cs="Times New Roman"/>
          <w:color w:val="000000" w:themeColor="text1"/>
          <w:sz w:val="24"/>
          <w:szCs w:val="24"/>
        </w:rPr>
        <w:t xml:space="preserve"> such as reading left to right</w:t>
      </w:r>
      <w:r w:rsidR="00834F08" w:rsidRPr="004D4033">
        <w:rPr>
          <w:rFonts w:ascii="Times New Roman" w:hAnsi="Times New Roman" w:cs="Times New Roman"/>
          <w:color w:val="000000" w:themeColor="text1"/>
          <w:sz w:val="24"/>
          <w:szCs w:val="24"/>
        </w:rPr>
        <w:t>,</w:t>
      </w:r>
      <w:r w:rsidR="008F53DE" w:rsidRPr="004D4033">
        <w:rPr>
          <w:rFonts w:ascii="Times New Roman" w:hAnsi="Times New Roman" w:cs="Times New Roman"/>
          <w:color w:val="000000" w:themeColor="text1"/>
          <w:sz w:val="24"/>
          <w:szCs w:val="24"/>
        </w:rPr>
        <w:t xml:space="preserve"> need to be explicitly taught and modeled</w:t>
      </w:r>
      <w:r w:rsidR="00834F08" w:rsidRPr="004D4033">
        <w:rPr>
          <w:rFonts w:ascii="Times New Roman" w:hAnsi="Times New Roman" w:cs="Times New Roman"/>
          <w:color w:val="000000" w:themeColor="text1"/>
          <w:sz w:val="24"/>
          <w:szCs w:val="24"/>
        </w:rPr>
        <w:t xml:space="preserve">. </w:t>
      </w:r>
      <w:r w:rsidR="00D6763E" w:rsidRPr="004D4033">
        <w:rPr>
          <w:rFonts w:ascii="Times New Roman" w:hAnsi="Times New Roman" w:cs="Times New Roman"/>
          <w:color w:val="000000" w:themeColor="text1"/>
          <w:sz w:val="24"/>
          <w:szCs w:val="24"/>
        </w:rPr>
        <w:t>Incorporating Nursery rhymes, poems, and songs into the classroom help</w:t>
      </w:r>
      <w:r w:rsidR="00F1113E" w:rsidRPr="004D4033">
        <w:rPr>
          <w:rFonts w:ascii="Times New Roman" w:hAnsi="Times New Roman" w:cs="Times New Roman"/>
          <w:color w:val="000000" w:themeColor="text1"/>
          <w:sz w:val="24"/>
          <w:szCs w:val="24"/>
        </w:rPr>
        <w:t>s</w:t>
      </w:r>
      <w:r w:rsidR="00D6763E" w:rsidRPr="004D4033">
        <w:rPr>
          <w:rFonts w:ascii="Times New Roman" w:hAnsi="Times New Roman" w:cs="Times New Roman"/>
          <w:color w:val="000000" w:themeColor="text1"/>
          <w:sz w:val="24"/>
          <w:szCs w:val="24"/>
        </w:rPr>
        <w:t xml:space="preserve"> children develop phonemic awareness, which is a prerequisite for reading. </w:t>
      </w:r>
      <w:r w:rsidR="004272FB" w:rsidRPr="004D4033">
        <w:rPr>
          <w:rFonts w:ascii="Times New Roman" w:hAnsi="Times New Roman" w:cs="Times New Roman"/>
          <w:color w:val="000000" w:themeColor="text1"/>
          <w:sz w:val="24"/>
          <w:szCs w:val="24"/>
        </w:rPr>
        <w:t>As children begi</w:t>
      </w:r>
      <w:r w:rsidR="00834F08" w:rsidRPr="004D4033">
        <w:rPr>
          <w:rFonts w:ascii="Times New Roman" w:hAnsi="Times New Roman" w:cs="Times New Roman"/>
          <w:color w:val="000000" w:themeColor="text1"/>
          <w:sz w:val="24"/>
          <w:szCs w:val="24"/>
        </w:rPr>
        <w:t>n their formal education, the amount of m</w:t>
      </w:r>
      <w:r w:rsidR="00D55D2F" w:rsidRPr="004D4033">
        <w:rPr>
          <w:rFonts w:ascii="Times New Roman" w:hAnsi="Times New Roman" w:cs="Times New Roman"/>
          <w:color w:val="000000" w:themeColor="text1"/>
          <w:sz w:val="24"/>
          <w:szCs w:val="24"/>
        </w:rPr>
        <w:t xml:space="preserve">otivation </w:t>
      </w:r>
      <w:r w:rsidR="00834F08" w:rsidRPr="004D4033">
        <w:rPr>
          <w:rFonts w:ascii="Times New Roman" w:hAnsi="Times New Roman" w:cs="Times New Roman"/>
          <w:color w:val="000000" w:themeColor="text1"/>
          <w:sz w:val="24"/>
          <w:szCs w:val="24"/>
        </w:rPr>
        <w:t xml:space="preserve">a child has will </w:t>
      </w:r>
      <w:r w:rsidR="00F1113E" w:rsidRPr="004D4033">
        <w:rPr>
          <w:rFonts w:ascii="Times New Roman" w:hAnsi="Times New Roman" w:cs="Times New Roman"/>
          <w:color w:val="000000" w:themeColor="text1"/>
          <w:sz w:val="24"/>
          <w:szCs w:val="24"/>
        </w:rPr>
        <w:t xml:space="preserve">also </w:t>
      </w:r>
      <w:r w:rsidR="00D55D2F" w:rsidRPr="004D4033">
        <w:rPr>
          <w:rFonts w:ascii="Times New Roman" w:hAnsi="Times New Roman" w:cs="Times New Roman"/>
          <w:color w:val="000000" w:themeColor="text1"/>
          <w:sz w:val="24"/>
          <w:szCs w:val="24"/>
        </w:rPr>
        <w:t>play a role in</w:t>
      </w:r>
      <w:r w:rsidR="00834F08" w:rsidRPr="004D4033">
        <w:rPr>
          <w:rFonts w:ascii="Times New Roman" w:hAnsi="Times New Roman" w:cs="Times New Roman"/>
          <w:color w:val="000000" w:themeColor="text1"/>
          <w:sz w:val="24"/>
          <w:szCs w:val="24"/>
        </w:rPr>
        <w:t xml:space="preserve"> their reading development</w:t>
      </w:r>
      <w:r w:rsidR="00D55D2F" w:rsidRPr="004D4033">
        <w:rPr>
          <w:rFonts w:ascii="Times New Roman" w:hAnsi="Times New Roman" w:cs="Times New Roman"/>
          <w:color w:val="000000" w:themeColor="text1"/>
          <w:sz w:val="24"/>
          <w:szCs w:val="24"/>
        </w:rPr>
        <w:t xml:space="preserve">. </w:t>
      </w:r>
    </w:p>
    <w:p w:rsidR="001955B8" w:rsidRPr="004D4033" w:rsidRDefault="001955B8" w:rsidP="008F4430">
      <w:pPr>
        <w:pStyle w:val="Heading2"/>
        <w:rPr>
          <w:rFonts w:cs="Times New Roman"/>
        </w:rPr>
      </w:pPr>
      <w:r w:rsidRPr="004D4033">
        <w:rPr>
          <w:rFonts w:cs="Times New Roman"/>
        </w:rPr>
        <w:lastRenderedPageBreak/>
        <w:t>How do I teach children to read?</w:t>
      </w:r>
    </w:p>
    <w:p w:rsidR="00397E57" w:rsidRPr="004D4033" w:rsidRDefault="00F1113E" w:rsidP="0020217C">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 xml:space="preserve">Currently I teach in </w:t>
      </w:r>
      <w:r w:rsidR="00F3368E" w:rsidRPr="004D4033">
        <w:rPr>
          <w:rFonts w:ascii="Times New Roman" w:hAnsi="Times New Roman" w:cs="Times New Roman"/>
          <w:color w:val="000000" w:themeColor="text1"/>
          <w:sz w:val="24"/>
          <w:szCs w:val="24"/>
        </w:rPr>
        <w:t>Great Start Readiness</w:t>
      </w:r>
      <w:r w:rsidRPr="004D4033">
        <w:rPr>
          <w:rFonts w:ascii="Times New Roman" w:hAnsi="Times New Roman" w:cs="Times New Roman"/>
          <w:color w:val="000000" w:themeColor="text1"/>
          <w:sz w:val="24"/>
          <w:szCs w:val="24"/>
        </w:rPr>
        <w:t xml:space="preserve"> </w:t>
      </w:r>
      <w:r w:rsidR="0020217C" w:rsidRPr="004D4033">
        <w:rPr>
          <w:rFonts w:ascii="Times New Roman" w:hAnsi="Times New Roman" w:cs="Times New Roman"/>
          <w:color w:val="000000" w:themeColor="text1"/>
          <w:sz w:val="24"/>
          <w:szCs w:val="24"/>
        </w:rPr>
        <w:t>P</w:t>
      </w:r>
      <w:r w:rsidRPr="004D4033">
        <w:rPr>
          <w:rFonts w:ascii="Times New Roman" w:hAnsi="Times New Roman" w:cs="Times New Roman"/>
          <w:color w:val="000000" w:themeColor="text1"/>
          <w:sz w:val="24"/>
          <w:szCs w:val="24"/>
        </w:rPr>
        <w:t>reschool</w:t>
      </w:r>
      <w:r w:rsidR="00F3368E" w:rsidRPr="004D4033">
        <w:rPr>
          <w:rFonts w:ascii="Times New Roman" w:hAnsi="Times New Roman" w:cs="Times New Roman"/>
          <w:color w:val="000000" w:themeColor="text1"/>
          <w:sz w:val="24"/>
          <w:szCs w:val="24"/>
        </w:rPr>
        <w:t xml:space="preserve"> Program</w:t>
      </w:r>
      <w:r w:rsidRPr="004D4033">
        <w:rPr>
          <w:rFonts w:ascii="Times New Roman" w:hAnsi="Times New Roman" w:cs="Times New Roman"/>
          <w:color w:val="000000" w:themeColor="text1"/>
          <w:sz w:val="24"/>
          <w:szCs w:val="24"/>
        </w:rPr>
        <w:t>. I have been there for two years. In my classroom</w:t>
      </w:r>
      <w:r w:rsidR="00D37669" w:rsidRPr="004D4033">
        <w:rPr>
          <w:rFonts w:ascii="Times New Roman" w:hAnsi="Times New Roman" w:cs="Times New Roman"/>
          <w:color w:val="000000" w:themeColor="text1"/>
          <w:sz w:val="24"/>
          <w:szCs w:val="24"/>
        </w:rPr>
        <w:t xml:space="preserve"> </w:t>
      </w:r>
      <w:r w:rsidR="0020217C" w:rsidRPr="004D4033">
        <w:rPr>
          <w:rFonts w:ascii="Times New Roman" w:hAnsi="Times New Roman" w:cs="Times New Roman"/>
          <w:color w:val="000000" w:themeColor="text1"/>
          <w:sz w:val="24"/>
          <w:szCs w:val="24"/>
        </w:rPr>
        <w:t xml:space="preserve">I focus on letter and </w:t>
      </w:r>
      <w:r w:rsidR="0008664D" w:rsidRPr="004D4033">
        <w:rPr>
          <w:rFonts w:ascii="Times New Roman" w:hAnsi="Times New Roman" w:cs="Times New Roman"/>
          <w:color w:val="000000" w:themeColor="text1"/>
          <w:sz w:val="24"/>
          <w:szCs w:val="24"/>
        </w:rPr>
        <w:t>sound recognition,</w:t>
      </w:r>
      <w:r w:rsidR="005E30DD" w:rsidRPr="004D4033">
        <w:rPr>
          <w:rFonts w:ascii="Times New Roman" w:hAnsi="Times New Roman" w:cs="Times New Roman"/>
          <w:color w:val="000000" w:themeColor="text1"/>
          <w:sz w:val="24"/>
          <w:szCs w:val="24"/>
        </w:rPr>
        <w:t xml:space="preserve"> </w:t>
      </w:r>
      <w:r w:rsidR="0008664D" w:rsidRPr="004D4033">
        <w:rPr>
          <w:rFonts w:ascii="Times New Roman" w:hAnsi="Times New Roman" w:cs="Times New Roman"/>
          <w:color w:val="000000" w:themeColor="text1"/>
          <w:sz w:val="24"/>
          <w:szCs w:val="24"/>
        </w:rPr>
        <w:t>story comprehension and discussion</w:t>
      </w:r>
      <w:r w:rsidR="00D37669" w:rsidRPr="004D4033">
        <w:rPr>
          <w:rFonts w:ascii="Times New Roman" w:hAnsi="Times New Roman" w:cs="Times New Roman"/>
          <w:color w:val="000000" w:themeColor="text1"/>
          <w:sz w:val="24"/>
          <w:szCs w:val="24"/>
        </w:rPr>
        <w:t xml:space="preserve"> </w:t>
      </w:r>
      <w:r w:rsidRPr="004D4033">
        <w:rPr>
          <w:rFonts w:ascii="Times New Roman" w:hAnsi="Times New Roman" w:cs="Times New Roman"/>
          <w:color w:val="000000" w:themeColor="text1"/>
          <w:sz w:val="24"/>
          <w:szCs w:val="24"/>
        </w:rPr>
        <w:t>and</w:t>
      </w:r>
      <w:r w:rsidR="00D37669" w:rsidRPr="004D4033">
        <w:rPr>
          <w:rFonts w:ascii="Times New Roman" w:hAnsi="Times New Roman" w:cs="Times New Roman"/>
          <w:color w:val="000000" w:themeColor="text1"/>
          <w:sz w:val="24"/>
          <w:szCs w:val="24"/>
        </w:rPr>
        <w:t xml:space="preserve"> </w:t>
      </w:r>
      <w:r w:rsidR="0008664D" w:rsidRPr="004D4033">
        <w:rPr>
          <w:rFonts w:ascii="Times New Roman" w:hAnsi="Times New Roman" w:cs="Times New Roman"/>
          <w:color w:val="000000" w:themeColor="text1"/>
          <w:sz w:val="24"/>
          <w:szCs w:val="24"/>
        </w:rPr>
        <w:t>rhyming.</w:t>
      </w:r>
      <w:r w:rsidRPr="004D4033">
        <w:rPr>
          <w:rFonts w:ascii="Times New Roman" w:hAnsi="Times New Roman" w:cs="Times New Roman"/>
          <w:color w:val="000000" w:themeColor="text1"/>
          <w:sz w:val="24"/>
          <w:szCs w:val="24"/>
        </w:rPr>
        <w:t xml:space="preserve"> I try to immerse my students in literacy by having a word wall, posting the names of objects around the room, reading them various types of text and providing toys that allow children to experiment as they create letters and words.</w:t>
      </w:r>
      <w:r w:rsidR="0008664D" w:rsidRPr="004D4033">
        <w:rPr>
          <w:rFonts w:ascii="Times New Roman" w:hAnsi="Times New Roman" w:cs="Times New Roman"/>
          <w:color w:val="000000" w:themeColor="text1"/>
          <w:sz w:val="24"/>
          <w:szCs w:val="24"/>
        </w:rPr>
        <w:t xml:space="preserve"> The H</w:t>
      </w:r>
      <w:r w:rsidRPr="004D4033">
        <w:rPr>
          <w:rFonts w:ascii="Times New Roman" w:hAnsi="Times New Roman" w:cs="Times New Roman"/>
          <w:color w:val="000000" w:themeColor="text1"/>
          <w:sz w:val="24"/>
          <w:szCs w:val="24"/>
        </w:rPr>
        <w:t xml:space="preserve">oughton </w:t>
      </w:r>
      <w:r w:rsidR="0008664D" w:rsidRPr="004D4033">
        <w:rPr>
          <w:rFonts w:ascii="Times New Roman" w:hAnsi="Times New Roman" w:cs="Times New Roman"/>
          <w:color w:val="000000" w:themeColor="text1"/>
          <w:sz w:val="24"/>
          <w:szCs w:val="24"/>
        </w:rPr>
        <w:t>M</w:t>
      </w:r>
      <w:r w:rsidRPr="004D4033">
        <w:rPr>
          <w:rFonts w:ascii="Times New Roman" w:hAnsi="Times New Roman" w:cs="Times New Roman"/>
          <w:color w:val="000000" w:themeColor="text1"/>
          <w:sz w:val="24"/>
          <w:szCs w:val="24"/>
        </w:rPr>
        <w:t>ifflin</w:t>
      </w:r>
      <w:r w:rsidR="0008664D" w:rsidRPr="004D4033">
        <w:rPr>
          <w:rFonts w:ascii="Times New Roman" w:hAnsi="Times New Roman" w:cs="Times New Roman"/>
          <w:color w:val="000000" w:themeColor="text1"/>
          <w:sz w:val="24"/>
          <w:szCs w:val="24"/>
        </w:rPr>
        <w:t xml:space="preserve"> curriculum </w:t>
      </w:r>
      <w:r w:rsidR="0020217C" w:rsidRPr="004D4033">
        <w:rPr>
          <w:rFonts w:ascii="Times New Roman" w:hAnsi="Times New Roman" w:cs="Times New Roman"/>
          <w:color w:val="000000" w:themeColor="text1"/>
          <w:sz w:val="24"/>
          <w:szCs w:val="24"/>
        </w:rPr>
        <w:t xml:space="preserve">I use </w:t>
      </w:r>
      <w:r w:rsidR="0008664D" w:rsidRPr="004D4033">
        <w:rPr>
          <w:rFonts w:ascii="Times New Roman" w:hAnsi="Times New Roman" w:cs="Times New Roman"/>
          <w:color w:val="000000" w:themeColor="text1"/>
          <w:sz w:val="24"/>
          <w:szCs w:val="24"/>
        </w:rPr>
        <w:t xml:space="preserve">teaches one letter a week through the use of visual aids and songs. </w:t>
      </w:r>
      <w:r w:rsidR="00397E57" w:rsidRPr="004D4033">
        <w:rPr>
          <w:rFonts w:ascii="Times New Roman" w:hAnsi="Times New Roman" w:cs="Times New Roman"/>
          <w:color w:val="000000" w:themeColor="text1"/>
          <w:sz w:val="24"/>
          <w:szCs w:val="24"/>
        </w:rPr>
        <w:t xml:space="preserve">Three times a year I do a formal assessment, testing to see what letters and sounds students know, </w:t>
      </w:r>
      <w:r w:rsidR="0020217C" w:rsidRPr="004D4033">
        <w:rPr>
          <w:rFonts w:ascii="Times New Roman" w:hAnsi="Times New Roman" w:cs="Times New Roman"/>
          <w:color w:val="000000" w:themeColor="text1"/>
          <w:sz w:val="24"/>
          <w:szCs w:val="24"/>
        </w:rPr>
        <w:t>and to see if they</w:t>
      </w:r>
      <w:r w:rsidR="00397E57" w:rsidRPr="004D4033">
        <w:rPr>
          <w:rFonts w:ascii="Times New Roman" w:hAnsi="Times New Roman" w:cs="Times New Roman"/>
          <w:color w:val="000000" w:themeColor="text1"/>
          <w:sz w:val="24"/>
          <w:szCs w:val="24"/>
        </w:rPr>
        <w:t xml:space="preserve"> recognize or produce rhyming</w:t>
      </w:r>
      <w:r w:rsidRPr="004D4033">
        <w:rPr>
          <w:rFonts w:ascii="Times New Roman" w:hAnsi="Times New Roman" w:cs="Times New Roman"/>
          <w:color w:val="000000" w:themeColor="text1"/>
          <w:sz w:val="24"/>
          <w:szCs w:val="24"/>
        </w:rPr>
        <w:t xml:space="preserve"> words. In addition to the formal assessment, I use daily observations and anecdotal notes to</w:t>
      </w:r>
      <w:r w:rsidR="0020217C" w:rsidRPr="004D4033">
        <w:rPr>
          <w:rFonts w:ascii="Times New Roman" w:hAnsi="Times New Roman" w:cs="Times New Roman"/>
          <w:color w:val="000000" w:themeColor="text1"/>
          <w:sz w:val="24"/>
          <w:szCs w:val="24"/>
        </w:rPr>
        <w:t xml:space="preserve"> </w:t>
      </w:r>
      <w:r w:rsidR="00112A79" w:rsidRPr="004D4033">
        <w:rPr>
          <w:rFonts w:ascii="Times New Roman" w:hAnsi="Times New Roman" w:cs="Times New Roman"/>
          <w:color w:val="000000" w:themeColor="text1"/>
          <w:sz w:val="24"/>
          <w:szCs w:val="24"/>
        </w:rPr>
        <w:t>assess their knowledge and understanding</w:t>
      </w:r>
      <w:r w:rsidR="0020217C" w:rsidRPr="004D4033">
        <w:rPr>
          <w:rFonts w:ascii="Times New Roman" w:hAnsi="Times New Roman" w:cs="Times New Roman"/>
          <w:color w:val="000000" w:themeColor="text1"/>
          <w:sz w:val="24"/>
          <w:szCs w:val="24"/>
        </w:rPr>
        <w:t xml:space="preserve">. </w:t>
      </w:r>
      <w:r w:rsidRPr="004D4033">
        <w:rPr>
          <w:rFonts w:ascii="Times New Roman" w:hAnsi="Times New Roman" w:cs="Times New Roman"/>
          <w:color w:val="000000" w:themeColor="text1"/>
          <w:sz w:val="24"/>
          <w:szCs w:val="24"/>
        </w:rPr>
        <w:t xml:space="preserve"> </w:t>
      </w:r>
      <w:r w:rsidR="0020217C" w:rsidRPr="004D4033">
        <w:rPr>
          <w:rFonts w:ascii="Times New Roman" w:hAnsi="Times New Roman" w:cs="Times New Roman"/>
          <w:color w:val="000000" w:themeColor="text1"/>
          <w:sz w:val="24"/>
          <w:szCs w:val="24"/>
        </w:rPr>
        <w:t xml:space="preserve">My end of year goal is for students to recognize </w:t>
      </w:r>
      <w:r w:rsidR="004C44ED" w:rsidRPr="004D4033">
        <w:rPr>
          <w:rFonts w:ascii="Times New Roman" w:hAnsi="Times New Roman" w:cs="Times New Roman"/>
          <w:color w:val="000000" w:themeColor="text1"/>
          <w:sz w:val="24"/>
          <w:szCs w:val="24"/>
        </w:rPr>
        <w:t xml:space="preserve">rhyming words, </w:t>
      </w:r>
      <w:r w:rsidR="0020217C" w:rsidRPr="004D4033">
        <w:rPr>
          <w:rFonts w:ascii="Times New Roman" w:hAnsi="Times New Roman" w:cs="Times New Roman"/>
          <w:color w:val="000000" w:themeColor="text1"/>
          <w:sz w:val="24"/>
          <w:szCs w:val="24"/>
        </w:rPr>
        <w:t xml:space="preserve">all the capital letters, </w:t>
      </w:r>
      <w:r w:rsidR="004C44ED" w:rsidRPr="004D4033">
        <w:rPr>
          <w:rFonts w:ascii="Times New Roman" w:hAnsi="Times New Roman" w:cs="Times New Roman"/>
          <w:color w:val="000000" w:themeColor="text1"/>
          <w:sz w:val="24"/>
          <w:szCs w:val="24"/>
        </w:rPr>
        <w:t>and some letter sounds</w:t>
      </w:r>
      <w:r w:rsidR="0020217C" w:rsidRPr="004D4033">
        <w:rPr>
          <w:rFonts w:ascii="Times New Roman" w:hAnsi="Times New Roman" w:cs="Times New Roman"/>
          <w:color w:val="000000" w:themeColor="text1"/>
          <w:sz w:val="24"/>
          <w:szCs w:val="24"/>
        </w:rPr>
        <w:t xml:space="preserve">. </w:t>
      </w:r>
      <w:r w:rsidR="00D37669" w:rsidRPr="004D4033">
        <w:rPr>
          <w:rFonts w:ascii="Times New Roman" w:hAnsi="Times New Roman" w:cs="Times New Roman"/>
          <w:color w:val="000000" w:themeColor="text1"/>
          <w:sz w:val="24"/>
          <w:szCs w:val="24"/>
        </w:rPr>
        <w:t xml:space="preserve">Due to the nature of the program I teach, the majority of my students come </w:t>
      </w:r>
      <w:r w:rsidR="00F75DB4" w:rsidRPr="004D4033">
        <w:rPr>
          <w:rFonts w:ascii="Times New Roman" w:hAnsi="Times New Roman" w:cs="Times New Roman"/>
          <w:color w:val="000000" w:themeColor="text1"/>
          <w:sz w:val="24"/>
          <w:szCs w:val="24"/>
        </w:rPr>
        <w:t>from diverse</w:t>
      </w:r>
      <w:r w:rsidR="00D37669" w:rsidRPr="004D4033">
        <w:rPr>
          <w:rFonts w:ascii="Times New Roman" w:hAnsi="Times New Roman" w:cs="Times New Roman"/>
          <w:color w:val="000000" w:themeColor="text1"/>
          <w:sz w:val="24"/>
          <w:szCs w:val="24"/>
        </w:rPr>
        <w:t xml:space="preserve"> backgrounds. </w:t>
      </w:r>
      <w:r w:rsidRPr="004D4033">
        <w:rPr>
          <w:rFonts w:ascii="Times New Roman" w:hAnsi="Times New Roman" w:cs="Times New Roman"/>
          <w:color w:val="000000" w:themeColor="text1"/>
          <w:sz w:val="24"/>
          <w:szCs w:val="24"/>
        </w:rPr>
        <w:t>B</w:t>
      </w:r>
      <w:r w:rsidR="00D37669" w:rsidRPr="004D4033">
        <w:rPr>
          <w:rFonts w:ascii="Times New Roman" w:hAnsi="Times New Roman" w:cs="Times New Roman"/>
          <w:color w:val="000000" w:themeColor="text1"/>
          <w:sz w:val="24"/>
          <w:szCs w:val="24"/>
        </w:rPr>
        <w:t>ecause of the differences in their prior life experiences and variance in learning styles I</w:t>
      </w:r>
      <w:r w:rsidR="00397E57" w:rsidRPr="004D4033">
        <w:rPr>
          <w:rFonts w:ascii="Times New Roman" w:hAnsi="Times New Roman" w:cs="Times New Roman"/>
          <w:color w:val="000000" w:themeColor="text1"/>
          <w:sz w:val="24"/>
          <w:szCs w:val="24"/>
        </w:rPr>
        <w:t xml:space="preserve"> have some students who leave preschool reading and writing, while others just acq</w:t>
      </w:r>
      <w:r w:rsidR="00D37669" w:rsidRPr="004D4033">
        <w:rPr>
          <w:rFonts w:ascii="Times New Roman" w:hAnsi="Times New Roman" w:cs="Times New Roman"/>
          <w:color w:val="000000" w:themeColor="text1"/>
          <w:sz w:val="24"/>
          <w:szCs w:val="24"/>
        </w:rPr>
        <w:t xml:space="preserve">uire basic letter </w:t>
      </w:r>
      <w:r w:rsidR="00F75DB4" w:rsidRPr="004D4033">
        <w:rPr>
          <w:rFonts w:ascii="Times New Roman" w:hAnsi="Times New Roman" w:cs="Times New Roman"/>
          <w:color w:val="000000" w:themeColor="text1"/>
          <w:sz w:val="24"/>
          <w:szCs w:val="24"/>
        </w:rPr>
        <w:t>knowledge</w:t>
      </w:r>
      <w:r w:rsidR="00D37669" w:rsidRPr="004D4033">
        <w:rPr>
          <w:rFonts w:ascii="Times New Roman" w:hAnsi="Times New Roman" w:cs="Times New Roman"/>
          <w:color w:val="000000" w:themeColor="text1"/>
          <w:sz w:val="24"/>
          <w:szCs w:val="24"/>
        </w:rPr>
        <w:t>.</w:t>
      </w:r>
      <w:r w:rsidR="004C44ED" w:rsidRPr="004D4033">
        <w:rPr>
          <w:rFonts w:ascii="Times New Roman" w:hAnsi="Times New Roman" w:cs="Times New Roman"/>
          <w:color w:val="000000" w:themeColor="text1"/>
          <w:sz w:val="24"/>
          <w:szCs w:val="24"/>
        </w:rPr>
        <w:t xml:space="preserve"> By taking this course I hope to attain new skills and ideas to support literacy development in my classroom.</w:t>
      </w:r>
    </w:p>
    <w:p w:rsidR="00B71DB6" w:rsidRPr="004D4033" w:rsidRDefault="00B71DB6" w:rsidP="008F4430">
      <w:pPr>
        <w:pStyle w:val="Heading1"/>
        <w:rPr>
          <w:rFonts w:cs="Times New Roman"/>
        </w:rPr>
      </w:pPr>
      <w:r w:rsidRPr="004D4033">
        <w:rPr>
          <w:rFonts w:cs="Times New Roman"/>
        </w:rPr>
        <w:t>My Outgoing Beliefs and Practices</w:t>
      </w:r>
    </w:p>
    <w:p w:rsidR="00874CD4" w:rsidRPr="004D4033" w:rsidRDefault="00874CD4" w:rsidP="00874CD4">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The course readings supported many areas of my beliefs and practices regarding literacy development and the role I have supporting student development in the early childhood classroom.</w:t>
      </w:r>
      <w:r w:rsidR="004C44ED" w:rsidRPr="004D4033">
        <w:rPr>
          <w:rFonts w:ascii="Times New Roman" w:hAnsi="Times New Roman" w:cs="Times New Roman"/>
          <w:color w:val="000000" w:themeColor="text1"/>
          <w:sz w:val="24"/>
          <w:szCs w:val="24"/>
        </w:rPr>
        <w:t xml:space="preserve"> Additionally, the course readings also made me question some of my practices, and think about better ways I could support my students.</w:t>
      </w:r>
    </w:p>
    <w:p w:rsidR="00874CD4" w:rsidRPr="004D4033" w:rsidRDefault="00874CD4" w:rsidP="00874CD4">
      <w:pPr>
        <w:pStyle w:val="Heading2"/>
        <w:rPr>
          <w:rFonts w:cs="Times New Roman"/>
        </w:rPr>
      </w:pPr>
      <w:r w:rsidRPr="004D4033">
        <w:rPr>
          <w:rFonts w:cs="Times New Roman"/>
        </w:rPr>
        <w:lastRenderedPageBreak/>
        <w:t>Affirmations</w:t>
      </w:r>
    </w:p>
    <w:p w:rsidR="00095043" w:rsidRPr="004D4033" w:rsidRDefault="004077A6" w:rsidP="00954D9D">
      <w:pPr>
        <w:pStyle w:val="Heading3"/>
        <w:ind w:firstLine="720"/>
        <w:rPr>
          <w:rFonts w:cs="Times New Roman"/>
        </w:rPr>
      </w:pPr>
      <w:r w:rsidRPr="004D4033">
        <w:rPr>
          <w:rFonts w:cs="Times New Roman"/>
        </w:rPr>
        <w:t>Concept</w:t>
      </w:r>
      <w:r w:rsidR="004402DA" w:rsidRPr="004D4033">
        <w:rPr>
          <w:rFonts w:cs="Times New Roman"/>
        </w:rPr>
        <w:t>s</w:t>
      </w:r>
      <w:r w:rsidRPr="004D4033">
        <w:rPr>
          <w:rFonts w:cs="Times New Roman"/>
        </w:rPr>
        <w:t xml:space="preserve"> of Print</w:t>
      </w:r>
    </w:p>
    <w:p w:rsidR="007B50CD" w:rsidRPr="004D4033" w:rsidRDefault="00C56861" w:rsidP="00F1190F">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Snow, Burns and Griffin cite lack of knowledge and understanding of the alp</w:t>
      </w:r>
      <w:r w:rsidR="005C6CB4" w:rsidRPr="004D4033">
        <w:rPr>
          <w:rFonts w:ascii="Times New Roman" w:hAnsi="Times New Roman" w:cs="Times New Roman"/>
          <w:color w:val="000000" w:themeColor="text1"/>
          <w:sz w:val="24"/>
          <w:szCs w:val="24"/>
        </w:rPr>
        <w:t>h</w:t>
      </w:r>
      <w:r w:rsidRPr="004D4033">
        <w:rPr>
          <w:rFonts w:ascii="Times New Roman" w:hAnsi="Times New Roman" w:cs="Times New Roman"/>
          <w:color w:val="000000" w:themeColor="text1"/>
          <w:sz w:val="24"/>
          <w:szCs w:val="24"/>
        </w:rPr>
        <w:t xml:space="preserve">abetic principle as one problem that interferes with students learning </w:t>
      </w:r>
      <w:r w:rsidR="00AE5FC8" w:rsidRPr="004D4033">
        <w:rPr>
          <w:rFonts w:ascii="Times New Roman" w:hAnsi="Times New Roman" w:cs="Times New Roman"/>
          <w:color w:val="000000" w:themeColor="text1"/>
          <w:sz w:val="24"/>
          <w:szCs w:val="24"/>
        </w:rPr>
        <w:t>to read</w:t>
      </w:r>
      <w:r w:rsidRPr="004D4033">
        <w:rPr>
          <w:rFonts w:ascii="Times New Roman" w:hAnsi="Times New Roman" w:cs="Times New Roman"/>
          <w:color w:val="000000" w:themeColor="text1"/>
          <w:sz w:val="24"/>
          <w:szCs w:val="24"/>
        </w:rPr>
        <w:t xml:space="preserve"> (1998, p 4-5).</w:t>
      </w:r>
      <w:r w:rsidR="009A7A71" w:rsidRPr="004D4033">
        <w:rPr>
          <w:rFonts w:ascii="Times New Roman" w:hAnsi="Times New Roman" w:cs="Times New Roman"/>
          <w:color w:val="000000" w:themeColor="text1"/>
          <w:sz w:val="24"/>
          <w:szCs w:val="24"/>
        </w:rPr>
        <w:t xml:space="preserve"> A child’s understanding of print is fundamental to their reading development since it is the basis for later development of decoding skills </w:t>
      </w:r>
      <w:sdt>
        <w:sdtPr>
          <w:rPr>
            <w:rFonts w:ascii="Times New Roman" w:hAnsi="Times New Roman" w:cs="Times New Roman"/>
            <w:color w:val="000000" w:themeColor="text1"/>
            <w:sz w:val="24"/>
            <w:szCs w:val="24"/>
          </w:rPr>
          <w:id w:val="-2022390529"/>
          <w:citation/>
        </w:sdtPr>
        <w:sdtContent>
          <w:r w:rsidR="009A7A71" w:rsidRPr="004D4033">
            <w:rPr>
              <w:rFonts w:ascii="Times New Roman" w:hAnsi="Times New Roman" w:cs="Times New Roman"/>
              <w:color w:val="000000" w:themeColor="text1"/>
              <w:sz w:val="24"/>
              <w:szCs w:val="24"/>
            </w:rPr>
            <w:fldChar w:fldCharType="begin"/>
          </w:r>
          <w:r w:rsidR="00266854" w:rsidRPr="004D4033">
            <w:rPr>
              <w:rFonts w:ascii="Times New Roman" w:hAnsi="Times New Roman" w:cs="Times New Roman"/>
              <w:color w:val="000000" w:themeColor="text1"/>
              <w:sz w:val="24"/>
              <w:szCs w:val="24"/>
            </w:rPr>
            <w:instrText xml:space="preserve">CITATION Sta09 \p 15 \l 1033 </w:instrText>
          </w:r>
          <w:r w:rsidR="009A7A71" w:rsidRPr="004D4033">
            <w:rPr>
              <w:rFonts w:ascii="Times New Roman" w:hAnsi="Times New Roman" w:cs="Times New Roman"/>
              <w:color w:val="000000" w:themeColor="text1"/>
              <w:sz w:val="24"/>
              <w:szCs w:val="24"/>
            </w:rPr>
            <w:fldChar w:fldCharType="separate"/>
          </w:r>
          <w:r w:rsidR="00A44191" w:rsidRPr="004D4033">
            <w:rPr>
              <w:rFonts w:ascii="Times New Roman" w:hAnsi="Times New Roman" w:cs="Times New Roman"/>
              <w:noProof/>
              <w:color w:val="000000" w:themeColor="text1"/>
              <w:sz w:val="24"/>
              <w:szCs w:val="24"/>
            </w:rPr>
            <w:t>(McKenna &amp; Stahl, 2009, p. 15)</w:t>
          </w:r>
          <w:r w:rsidR="009A7A71" w:rsidRPr="004D4033">
            <w:rPr>
              <w:rFonts w:ascii="Times New Roman" w:hAnsi="Times New Roman" w:cs="Times New Roman"/>
              <w:color w:val="000000" w:themeColor="text1"/>
              <w:sz w:val="24"/>
              <w:szCs w:val="24"/>
            </w:rPr>
            <w:fldChar w:fldCharType="end"/>
          </w:r>
        </w:sdtContent>
      </w:sdt>
      <w:r w:rsidR="009A7A71" w:rsidRPr="004D4033">
        <w:rPr>
          <w:rFonts w:ascii="Times New Roman" w:hAnsi="Times New Roman" w:cs="Times New Roman"/>
          <w:color w:val="000000" w:themeColor="text1"/>
          <w:sz w:val="24"/>
          <w:szCs w:val="24"/>
        </w:rPr>
        <w:t xml:space="preserve">. </w:t>
      </w:r>
      <w:r w:rsidR="007B50CD" w:rsidRPr="004D4033">
        <w:rPr>
          <w:rFonts w:ascii="Times New Roman" w:hAnsi="Times New Roman" w:cs="Times New Roman"/>
          <w:color w:val="000000" w:themeColor="text1"/>
          <w:sz w:val="24"/>
          <w:szCs w:val="24"/>
        </w:rPr>
        <w:t xml:space="preserve">Stahl and McKenna express the importance of children developing an understanding of basic print concepts before formal reading instructions begins </w:t>
      </w:r>
      <w:sdt>
        <w:sdtPr>
          <w:rPr>
            <w:rFonts w:ascii="Times New Roman" w:hAnsi="Times New Roman" w:cs="Times New Roman"/>
            <w:color w:val="000000" w:themeColor="text1"/>
            <w:sz w:val="24"/>
            <w:szCs w:val="24"/>
          </w:rPr>
          <w:id w:val="680627414"/>
          <w:citation/>
        </w:sdtPr>
        <w:sdtContent>
          <w:r w:rsidR="007B50CD" w:rsidRPr="004D4033">
            <w:rPr>
              <w:rFonts w:ascii="Times New Roman" w:hAnsi="Times New Roman" w:cs="Times New Roman"/>
              <w:color w:val="000000" w:themeColor="text1"/>
              <w:sz w:val="24"/>
              <w:szCs w:val="24"/>
            </w:rPr>
            <w:fldChar w:fldCharType="begin"/>
          </w:r>
          <w:r w:rsidR="00266854" w:rsidRPr="004D4033">
            <w:rPr>
              <w:rFonts w:ascii="Times New Roman" w:hAnsi="Times New Roman" w:cs="Times New Roman"/>
              <w:color w:val="000000" w:themeColor="text1"/>
              <w:sz w:val="24"/>
              <w:szCs w:val="24"/>
            </w:rPr>
            <w:instrText xml:space="preserve">CITATION Sta09 \p 75 \n  \t  \l 1033 </w:instrText>
          </w:r>
          <w:r w:rsidR="007B50CD" w:rsidRPr="004D4033">
            <w:rPr>
              <w:rFonts w:ascii="Times New Roman" w:hAnsi="Times New Roman" w:cs="Times New Roman"/>
              <w:color w:val="000000" w:themeColor="text1"/>
              <w:sz w:val="24"/>
              <w:szCs w:val="24"/>
            </w:rPr>
            <w:fldChar w:fldCharType="separate"/>
          </w:r>
          <w:r w:rsidR="00A44191" w:rsidRPr="004D4033">
            <w:rPr>
              <w:rFonts w:ascii="Times New Roman" w:hAnsi="Times New Roman" w:cs="Times New Roman"/>
              <w:noProof/>
              <w:color w:val="000000" w:themeColor="text1"/>
              <w:sz w:val="24"/>
              <w:szCs w:val="24"/>
            </w:rPr>
            <w:t>(2009, p. 75)</w:t>
          </w:r>
          <w:r w:rsidR="007B50CD" w:rsidRPr="004D4033">
            <w:rPr>
              <w:rFonts w:ascii="Times New Roman" w:hAnsi="Times New Roman" w:cs="Times New Roman"/>
              <w:color w:val="000000" w:themeColor="text1"/>
              <w:sz w:val="24"/>
              <w:szCs w:val="24"/>
            </w:rPr>
            <w:fldChar w:fldCharType="end"/>
          </w:r>
        </w:sdtContent>
      </w:sdt>
      <w:r w:rsidR="007B50CD" w:rsidRPr="004D4033">
        <w:rPr>
          <w:rFonts w:ascii="Times New Roman" w:hAnsi="Times New Roman" w:cs="Times New Roman"/>
          <w:color w:val="000000" w:themeColor="text1"/>
          <w:sz w:val="24"/>
          <w:szCs w:val="24"/>
        </w:rPr>
        <w:t xml:space="preserve">. </w:t>
      </w:r>
      <w:r w:rsidR="005C6CB4" w:rsidRPr="004D4033">
        <w:rPr>
          <w:rFonts w:ascii="Times New Roman" w:hAnsi="Times New Roman" w:cs="Times New Roman"/>
          <w:color w:val="000000" w:themeColor="text1"/>
          <w:sz w:val="24"/>
          <w:szCs w:val="24"/>
        </w:rPr>
        <w:t>Chapter Four</w:t>
      </w:r>
      <w:r w:rsidR="00DA578B" w:rsidRPr="004D4033">
        <w:rPr>
          <w:rFonts w:ascii="Times New Roman" w:hAnsi="Times New Roman" w:cs="Times New Roman"/>
          <w:color w:val="000000" w:themeColor="text1"/>
          <w:sz w:val="24"/>
          <w:szCs w:val="24"/>
        </w:rPr>
        <w:t>,</w:t>
      </w:r>
      <w:r w:rsidR="005C6CB4" w:rsidRPr="004D4033">
        <w:rPr>
          <w:rFonts w:ascii="Times New Roman" w:hAnsi="Times New Roman" w:cs="Times New Roman"/>
          <w:color w:val="000000" w:themeColor="text1"/>
          <w:sz w:val="24"/>
          <w:szCs w:val="24"/>
        </w:rPr>
        <w:t xml:space="preserve"> </w:t>
      </w:r>
      <w:r w:rsidR="00954D9D" w:rsidRPr="004D4033">
        <w:rPr>
          <w:rFonts w:ascii="Times New Roman" w:hAnsi="Times New Roman" w:cs="Times New Roman"/>
          <w:color w:val="000000" w:themeColor="text1"/>
          <w:sz w:val="24"/>
          <w:szCs w:val="24"/>
        </w:rPr>
        <w:t>“</w:t>
      </w:r>
      <w:r w:rsidR="005C6CB4" w:rsidRPr="004D4033">
        <w:rPr>
          <w:rFonts w:ascii="Times New Roman" w:hAnsi="Times New Roman" w:cs="Times New Roman"/>
          <w:color w:val="000000" w:themeColor="text1"/>
          <w:sz w:val="24"/>
          <w:szCs w:val="24"/>
        </w:rPr>
        <w:t>Emergent Literacy</w:t>
      </w:r>
      <w:r w:rsidR="00954D9D" w:rsidRPr="004D4033">
        <w:rPr>
          <w:rFonts w:ascii="Times New Roman" w:hAnsi="Times New Roman" w:cs="Times New Roman"/>
          <w:color w:val="000000" w:themeColor="text1"/>
          <w:sz w:val="24"/>
          <w:szCs w:val="24"/>
        </w:rPr>
        <w:t>”</w:t>
      </w:r>
      <w:r w:rsidR="00DA578B" w:rsidRPr="004D4033">
        <w:rPr>
          <w:rFonts w:ascii="Times New Roman" w:hAnsi="Times New Roman" w:cs="Times New Roman"/>
          <w:color w:val="000000" w:themeColor="text1"/>
          <w:sz w:val="24"/>
          <w:szCs w:val="24"/>
        </w:rPr>
        <w:t>,</w:t>
      </w:r>
      <w:r w:rsidR="005C6CB4" w:rsidRPr="004D4033">
        <w:rPr>
          <w:rFonts w:ascii="Times New Roman" w:hAnsi="Times New Roman" w:cs="Times New Roman"/>
          <w:color w:val="000000" w:themeColor="text1"/>
          <w:sz w:val="24"/>
          <w:szCs w:val="24"/>
        </w:rPr>
        <w:t xml:space="preserve"> from </w:t>
      </w:r>
      <w:r w:rsidR="005C6CB4" w:rsidRPr="004D4033">
        <w:rPr>
          <w:rFonts w:ascii="Times New Roman" w:hAnsi="Times New Roman" w:cs="Times New Roman"/>
          <w:i/>
          <w:color w:val="000000" w:themeColor="text1"/>
          <w:sz w:val="24"/>
          <w:szCs w:val="24"/>
        </w:rPr>
        <w:t>Ass</w:t>
      </w:r>
      <w:r w:rsidR="00DA578B" w:rsidRPr="004D4033">
        <w:rPr>
          <w:rFonts w:ascii="Times New Roman" w:hAnsi="Times New Roman" w:cs="Times New Roman"/>
          <w:i/>
          <w:color w:val="000000" w:themeColor="text1"/>
          <w:sz w:val="24"/>
          <w:szCs w:val="24"/>
        </w:rPr>
        <w:t xml:space="preserve">essment for Reading Instruction, </w:t>
      </w:r>
      <w:r w:rsidR="005C6CB4" w:rsidRPr="004D4033">
        <w:rPr>
          <w:rFonts w:ascii="Times New Roman" w:hAnsi="Times New Roman" w:cs="Times New Roman"/>
          <w:color w:val="000000" w:themeColor="text1"/>
          <w:sz w:val="24"/>
          <w:szCs w:val="24"/>
        </w:rPr>
        <w:t>mention</w:t>
      </w:r>
      <w:r w:rsidR="00DA578B" w:rsidRPr="004D4033">
        <w:rPr>
          <w:rFonts w:ascii="Times New Roman" w:hAnsi="Times New Roman" w:cs="Times New Roman"/>
          <w:color w:val="000000" w:themeColor="text1"/>
          <w:sz w:val="24"/>
          <w:szCs w:val="24"/>
        </w:rPr>
        <w:t>s</w:t>
      </w:r>
      <w:r w:rsidR="005C6CB4" w:rsidRPr="004D4033">
        <w:rPr>
          <w:rFonts w:ascii="Times New Roman" w:hAnsi="Times New Roman" w:cs="Times New Roman"/>
          <w:color w:val="000000" w:themeColor="text1"/>
          <w:sz w:val="24"/>
          <w:szCs w:val="24"/>
        </w:rPr>
        <w:t xml:space="preserve"> several important concepts children must develop</w:t>
      </w:r>
      <w:r w:rsidR="00DA578B" w:rsidRPr="004D4033">
        <w:rPr>
          <w:rFonts w:ascii="Times New Roman" w:hAnsi="Times New Roman" w:cs="Times New Roman"/>
          <w:color w:val="000000" w:themeColor="text1"/>
          <w:sz w:val="24"/>
          <w:szCs w:val="24"/>
        </w:rPr>
        <w:t xml:space="preserve"> that I address in my instruction</w:t>
      </w:r>
      <w:r w:rsidR="00BD1CA9" w:rsidRPr="004D4033">
        <w:rPr>
          <w:rFonts w:ascii="Times New Roman" w:hAnsi="Times New Roman" w:cs="Times New Roman"/>
          <w:color w:val="000000" w:themeColor="text1"/>
          <w:sz w:val="24"/>
          <w:szCs w:val="24"/>
        </w:rPr>
        <w:t xml:space="preserve"> including</w:t>
      </w:r>
      <w:r w:rsidR="005C6CB4" w:rsidRPr="004D4033">
        <w:rPr>
          <w:rFonts w:ascii="Times New Roman" w:hAnsi="Times New Roman" w:cs="Times New Roman"/>
          <w:color w:val="000000" w:themeColor="text1"/>
          <w:sz w:val="24"/>
          <w:szCs w:val="24"/>
        </w:rPr>
        <w:t>: the message is in the print, not the picture; a group of letters form a word</w:t>
      </w:r>
      <w:r w:rsidR="00150E3B" w:rsidRPr="004D4033">
        <w:rPr>
          <w:rFonts w:ascii="Times New Roman" w:hAnsi="Times New Roman" w:cs="Times New Roman"/>
          <w:color w:val="000000" w:themeColor="text1"/>
          <w:sz w:val="24"/>
          <w:szCs w:val="24"/>
        </w:rPr>
        <w:t>;</w:t>
      </w:r>
      <w:r w:rsidR="00BD1CA9" w:rsidRPr="004D4033">
        <w:rPr>
          <w:rFonts w:ascii="Times New Roman" w:hAnsi="Times New Roman" w:cs="Times New Roman"/>
          <w:color w:val="000000" w:themeColor="text1"/>
          <w:sz w:val="24"/>
          <w:szCs w:val="24"/>
        </w:rPr>
        <w:t xml:space="preserve"> and</w:t>
      </w:r>
      <w:r w:rsidR="005C6CB4" w:rsidRPr="004D4033">
        <w:rPr>
          <w:rFonts w:ascii="Times New Roman" w:hAnsi="Times New Roman" w:cs="Times New Roman"/>
          <w:color w:val="000000" w:themeColor="text1"/>
          <w:sz w:val="24"/>
          <w:szCs w:val="24"/>
        </w:rPr>
        <w:t xml:space="preserve"> the white space between words is the boundary </w:t>
      </w:r>
      <w:r w:rsidR="00DA578B" w:rsidRPr="004D4033">
        <w:rPr>
          <w:rFonts w:ascii="Times New Roman" w:hAnsi="Times New Roman" w:cs="Times New Roman"/>
          <w:color w:val="000000" w:themeColor="text1"/>
          <w:sz w:val="24"/>
          <w:szCs w:val="24"/>
        </w:rPr>
        <w:t>(Stahl &amp; McKenna, 2009, p. 76).</w:t>
      </w:r>
      <w:r w:rsidR="007B50CD" w:rsidRPr="004D4033">
        <w:rPr>
          <w:rFonts w:ascii="Times New Roman" w:hAnsi="Times New Roman" w:cs="Times New Roman"/>
          <w:color w:val="000000" w:themeColor="text1"/>
          <w:sz w:val="24"/>
          <w:szCs w:val="24"/>
        </w:rPr>
        <w:t xml:space="preserve"> </w:t>
      </w:r>
    </w:p>
    <w:p w:rsidR="005E30DD" w:rsidRPr="004D4033" w:rsidRDefault="007B50CD" w:rsidP="0048358B">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 xml:space="preserve"> </w:t>
      </w:r>
      <w:r w:rsidR="001414E9" w:rsidRPr="004D4033">
        <w:rPr>
          <w:rFonts w:ascii="Times New Roman" w:hAnsi="Times New Roman" w:cs="Times New Roman"/>
          <w:color w:val="000000" w:themeColor="text1"/>
          <w:sz w:val="24"/>
          <w:szCs w:val="24"/>
        </w:rPr>
        <w:t>Students develop understanding of print through</w:t>
      </w:r>
      <w:r w:rsidR="00C56861" w:rsidRPr="004D4033">
        <w:rPr>
          <w:rFonts w:ascii="Times New Roman" w:hAnsi="Times New Roman" w:cs="Times New Roman"/>
          <w:color w:val="000000" w:themeColor="text1"/>
          <w:sz w:val="24"/>
          <w:szCs w:val="24"/>
        </w:rPr>
        <w:t xml:space="preserve"> direct instruction and extensive modeling</w:t>
      </w:r>
      <w:r w:rsidR="001414E9" w:rsidRPr="004D4033">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142113734"/>
          <w:citation/>
        </w:sdtPr>
        <w:sdtContent>
          <w:r w:rsidR="001414E9" w:rsidRPr="004D4033">
            <w:rPr>
              <w:rFonts w:ascii="Times New Roman" w:hAnsi="Times New Roman" w:cs="Times New Roman"/>
              <w:color w:val="000000" w:themeColor="text1"/>
              <w:sz w:val="24"/>
              <w:szCs w:val="24"/>
            </w:rPr>
            <w:fldChar w:fldCharType="begin"/>
          </w:r>
          <w:r w:rsidR="00266854" w:rsidRPr="004D4033">
            <w:rPr>
              <w:rFonts w:ascii="Times New Roman" w:hAnsi="Times New Roman" w:cs="Times New Roman"/>
              <w:color w:val="000000" w:themeColor="text1"/>
              <w:sz w:val="24"/>
              <w:szCs w:val="24"/>
            </w:rPr>
            <w:instrText xml:space="preserve">CITATION Sta09 \p 76 \l 1033 </w:instrText>
          </w:r>
          <w:r w:rsidR="001414E9" w:rsidRPr="004D4033">
            <w:rPr>
              <w:rFonts w:ascii="Times New Roman" w:hAnsi="Times New Roman" w:cs="Times New Roman"/>
              <w:color w:val="000000" w:themeColor="text1"/>
              <w:sz w:val="24"/>
              <w:szCs w:val="24"/>
            </w:rPr>
            <w:fldChar w:fldCharType="separate"/>
          </w:r>
          <w:r w:rsidR="00A44191" w:rsidRPr="004D4033">
            <w:rPr>
              <w:rFonts w:ascii="Times New Roman" w:hAnsi="Times New Roman" w:cs="Times New Roman"/>
              <w:noProof/>
              <w:color w:val="000000" w:themeColor="text1"/>
              <w:sz w:val="24"/>
              <w:szCs w:val="24"/>
            </w:rPr>
            <w:t>(McKenna &amp; Stahl, 2009, p. 76)</w:t>
          </w:r>
          <w:r w:rsidR="001414E9" w:rsidRPr="004D4033">
            <w:rPr>
              <w:rFonts w:ascii="Times New Roman" w:hAnsi="Times New Roman" w:cs="Times New Roman"/>
              <w:color w:val="000000" w:themeColor="text1"/>
              <w:sz w:val="24"/>
              <w:szCs w:val="24"/>
            </w:rPr>
            <w:fldChar w:fldCharType="end"/>
          </w:r>
        </w:sdtContent>
      </w:sdt>
      <w:r w:rsidR="001414E9" w:rsidRPr="004D4033">
        <w:rPr>
          <w:rFonts w:ascii="Times New Roman" w:hAnsi="Times New Roman" w:cs="Times New Roman"/>
          <w:color w:val="000000" w:themeColor="text1"/>
          <w:sz w:val="24"/>
          <w:szCs w:val="24"/>
        </w:rPr>
        <w:t>. When introducing a book I am reading to the class, I point out the parts of the book, as</w:t>
      </w:r>
      <w:r w:rsidR="0048358B" w:rsidRPr="004D4033">
        <w:rPr>
          <w:rFonts w:ascii="Times New Roman" w:hAnsi="Times New Roman" w:cs="Times New Roman"/>
          <w:color w:val="000000" w:themeColor="text1"/>
          <w:sz w:val="24"/>
          <w:szCs w:val="24"/>
        </w:rPr>
        <w:t xml:space="preserve"> well as have students give the</w:t>
      </w:r>
      <w:r w:rsidR="001414E9" w:rsidRPr="004D4033">
        <w:rPr>
          <w:rFonts w:ascii="Times New Roman" w:hAnsi="Times New Roman" w:cs="Times New Roman"/>
          <w:color w:val="000000" w:themeColor="text1"/>
          <w:sz w:val="24"/>
          <w:szCs w:val="24"/>
        </w:rPr>
        <w:t xml:space="preserve"> appropriate name while I point at different parts.  When reading a Big Book or a poem I use a pointer to point at the words from left to right.</w:t>
      </w:r>
      <w:r w:rsidR="00D70802" w:rsidRPr="004D4033">
        <w:rPr>
          <w:rFonts w:ascii="Times New Roman" w:hAnsi="Times New Roman" w:cs="Times New Roman"/>
          <w:color w:val="000000" w:themeColor="text1"/>
          <w:sz w:val="24"/>
          <w:szCs w:val="24"/>
        </w:rPr>
        <w:t xml:space="preserve"> Every day I write a “silly sentence” about a student. After I write it I </w:t>
      </w:r>
      <w:r w:rsidR="001414E9" w:rsidRPr="004D4033">
        <w:rPr>
          <w:rFonts w:ascii="Times New Roman" w:hAnsi="Times New Roman" w:cs="Times New Roman"/>
          <w:color w:val="000000" w:themeColor="text1"/>
          <w:sz w:val="24"/>
          <w:szCs w:val="24"/>
        </w:rPr>
        <w:t>explain the difference between letters and</w:t>
      </w:r>
      <w:r w:rsidR="00D70802" w:rsidRPr="004D4033">
        <w:rPr>
          <w:rFonts w:ascii="Times New Roman" w:hAnsi="Times New Roman" w:cs="Times New Roman"/>
          <w:color w:val="000000" w:themeColor="text1"/>
          <w:sz w:val="24"/>
          <w:szCs w:val="24"/>
        </w:rPr>
        <w:t xml:space="preserve"> words</w:t>
      </w:r>
      <w:r w:rsidR="00150E3B" w:rsidRPr="004D4033">
        <w:rPr>
          <w:rFonts w:ascii="Times New Roman" w:hAnsi="Times New Roman" w:cs="Times New Roman"/>
          <w:color w:val="000000" w:themeColor="text1"/>
          <w:sz w:val="24"/>
          <w:szCs w:val="24"/>
        </w:rPr>
        <w:t>,</w:t>
      </w:r>
      <w:r w:rsidR="00D70802" w:rsidRPr="004D4033">
        <w:rPr>
          <w:rFonts w:ascii="Times New Roman" w:hAnsi="Times New Roman" w:cs="Times New Roman"/>
          <w:color w:val="000000" w:themeColor="text1"/>
          <w:sz w:val="24"/>
          <w:szCs w:val="24"/>
        </w:rPr>
        <w:t xml:space="preserve"> followed by counting the </w:t>
      </w:r>
      <w:r w:rsidR="00150E3B" w:rsidRPr="004D4033">
        <w:rPr>
          <w:rFonts w:ascii="Times New Roman" w:hAnsi="Times New Roman" w:cs="Times New Roman"/>
          <w:color w:val="000000" w:themeColor="text1"/>
          <w:sz w:val="24"/>
          <w:szCs w:val="24"/>
        </w:rPr>
        <w:t xml:space="preserve">number of </w:t>
      </w:r>
      <w:r w:rsidR="00D70802" w:rsidRPr="004D4033">
        <w:rPr>
          <w:rFonts w:ascii="Times New Roman" w:hAnsi="Times New Roman" w:cs="Times New Roman"/>
          <w:color w:val="000000" w:themeColor="text1"/>
          <w:sz w:val="24"/>
          <w:szCs w:val="24"/>
        </w:rPr>
        <w:t>words in the sentence. An additional practice I use, reading</w:t>
      </w:r>
      <w:r w:rsidR="003F375E" w:rsidRPr="004D4033">
        <w:rPr>
          <w:rFonts w:ascii="Times New Roman" w:hAnsi="Times New Roman" w:cs="Times New Roman"/>
          <w:color w:val="000000" w:themeColor="text1"/>
          <w:sz w:val="24"/>
          <w:szCs w:val="24"/>
        </w:rPr>
        <w:t xml:space="preserve"> </w:t>
      </w:r>
      <w:r w:rsidR="00B4166F" w:rsidRPr="004D4033">
        <w:rPr>
          <w:rFonts w:ascii="Times New Roman" w:hAnsi="Times New Roman" w:cs="Times New Roman"/>
          <w:color w:val="000000" w:themeColor="text1"/>
          <w:sz w:val="24"/>
          <w:szCs w:val="24"/>
        </w:rPr>
        <w:t>predictable</w:t>
      </w:r>
      <w:r w:rsidR="00D70802" w:rsidRPr="004D4033">
        <w:rPr>
          <w:rFonts w:ascii="Times New Roman" w:hAnsi="Times New Roman" w:cs="Times New Roman"/>
          <w:color w:val="000000" w:themeColor="text1"/>
          <w:sz w:val="24"/>
          <w:szCs w:val="24"/>
        </w:rPr>
        <w:t xml:space="preserve"> books </w:t>
      </w:r>
      <w:r w:rsidR="003F375E" w:rsidRPr="004D4033">
        <w:rPr>
          <w:rFonts w:ascii="Times New Roman" w:hAnsi="Times New Roman" w:cs="Times New Roman"/>
          <w:color w:val="000000" w:themeColor="text1"/>
          <w:sz w:val="24"/>
          <w:szCs w:val="24"/>
        </w:rPr>
        <w:t xml:space="preserve">helps students learn print conventions as they read the book themselves </w:t>
      </w:r>
      <w:sdt>
        <w:sdtPr>
          <w:rPr>
            <w:rFonts w:ascii="Times New Roman" w:hAnsi="Times New Roman" w:cs="Times New Roman"/>
            <w:color w:val="000000" w:themeColor="text1"/>
            <w:sz w:val="24"/>
            <w:szCs w:val="24"/>
          </w:rPr>
          <w:id w:val="-282661705"/>
          <w:citation/>
        </w:sdtPr>
        <w:sdtContent>
          <w:r w:rsidR="003F375E" w:rsidRPr="004D4033">
            <w:rPr>
              <w:rFonts w:ascii="Times New Roman" w:hAnsi="Times New Roman" w:cs="Times New Roman"/>
              <w:color w:val="000000" w:themeColor="text1"/>
              <w:sz w:val="24"/>
              <w:szCs w:val="24"/>
            </w:rPr>
            <w:fldChar w:fldCharType="begin"/>
          </w:r>
          <w:r w:rsidR="00266854" w:rsidRPr="004D4033">
            <w:rPr>
              <w:rFonts w:ascii="Times New Roman" w:hAnsi="Times New Roman" w:cs="Times New Roman"/>
              <w:color w:val="000000" w:themeColor="text1"/>
              <w:sz w:val="24"/>
              <w:szCs w:val="24"/>
            </w:rPr>
            <w:instrText xml:space="preserve">CITATION Sta09 \p 85 \l 1033 </w:instrText>
          </w:r>
          <w:r w:rsidR="003F375E" w:rsidRPr="004D4033">
            <w:rPr>
              <w:rFonts w:ascii="Times New Roman" w:hAnsi="Times New Roman" w:cs="Times New Roman"/>
              <w:color w:val="000000" w:themeColor="text1"/>
              <w:sz w:val="24"/>
              <w:szCs w:val="24"/>
            </w:rPr>
            <w:fldChar w:fldCharType="separate"/>
          </w:r>
          <w:r w:rsidR="00A44191" w:rsidRPr="004D4033">
            <w:rPr>
              <w:rFonts w:ascii="Times New Roman" w:hAnsi="Times New Roman" w:cs="Times New Roman"/>
              <w:noProof/>
              <w:color w:val="000000" w:themeColor="text1"/>
              <w:sz w:val="24"/>
              <w:szCs w:val="24"/>
            </w:rPr>
            <w:t>(McKenna &amp; Stahl, 2009, p. 85)</w:t>
          </w:r>
          <w:r w:rsidR="003F375E" w:rsidRPr="004D4033">
            <w:rPr>
              <w:rFonts w:ascii="Times New Roman" w:hAnsi="Times New Roman" w:cs="Times New Roman"/>
              <w:color w:val="000000" w:themeColor="text1"/>
              <w:sz w:val="24"/>
              <w:szCs w:val="24"/>
            </w:rPr>
            <w:fldChar w:fldCharType="end"/>
          </w:r>
        </w:sdtContent>
      </w:sdt>
      <w:r w:rsidR="003F375E" w:rsidRPr="004D4033">
        <w:rPr>
          <w:rFonts w:ascii="Times New Roman" w:hAnsi="Times New Roman" w:cs="Times New Roman"/>
          <w:color w:val="000000" w:themeColor="text1"/>
          <w:sz w:val="24"/>
          <w:szCs w:val="24"/>
        </w:rPr>
        <w:t>.</w:t>
      </w:r>
    </w:p>
    <w:p w:rsidR="00D06232" w:rsidRPr="004D4033" w:rsidRDefault="00245907" w:rsidP="00954D9D">
      <w:pPr>
        <w:pStyle w:val="Heading3"/>
        <w:ind w:firstLine="720"/>
        <w:rPr>
          <w:rFonts w:cs="Times New Roman"/>
        </w:rPr>
      </w:pPr>
      <w:r w:rsidRPr="004D4033">
        <w:rPr>
          <w:rFonts w:cs="Times New Roman"/>
        </w:rPr>
        <w:lastRenderedPageBreak/>
        <w:t>Incorporate a variety of different texts into the classroom</w:t>
      </w:r>
    </w:p>
    <w:p w:rsidR="00BF4AC5" w:rsidRPr="004D4033" w:rsidRDefault="00BF4AC5" w:rsidP="005178BE">
      <w:pPr>
        <w:rPr>
          <w:rFonts w:ascii="Times New Roman" w:hAnsi="Times New Roman" w:cs="Times New Roman"/>
          <w:sz w:val="24"/>
          <w:szCs w:val="24"/>
        </w:rPr>
      </w:pPr>
      <w:r w:rsidRPr="004D4033">
        <w:rPr>
          <w:rFonts w:ascii="Times New Roman" w:hAnsi="Times New Roman" w:cs="Times New Roman"/>
          <w:sz w:val="24"/>
          <w:szCs w:val="24"/>
        </w:rPr>
        <w:tab/>
      </w:r>
      <w:r w:rsidR="009A284F" w:rsidRPr="004D4033">
        <w:rPr>
          <w:rFonts w:ascii="Times New Roman" w:hAnsi="Times New Roman" w:cs="Times New Roman"/>
          <w:sz w:val="24"/>
          <w:szCs w:val="24"/>
        </w:rPr>
        <w:t xml:space="preserve">Several years ago </w:t>
      </w:r>
      <w:r w:rsidR="009C5982" w:rsidRPr="004D4033">
        <w:rPr>
          <w:rFonts w:ascii="Times New Roman" w:hAnsi="Times New Roman" w:cs="Times New Roman"/>
          <w:sz w:val="24"/>
          <w:szCs w:val="24"/>
        </w:rPr>
        <w:t xml:space="preserve">my Grandma commented that my daughter had a lot of books. </w:t>
      </w:r>
      <w:r w:rsidR="009A284F" w:rsidRPr="004D4033">
        <w:rPr>
          <w:rFonts w:ascii="Times New Roman" w:hAnsi="Times New Roman" w:cs="Times New Roman"/>
          <w:sz w:val="24"/>
          <w:szCs w:val="24"/>
        </w:rPr>
        <w:t>I chuckled</w:t>
      </w:r>
      <w:r w:rsidR="009C5982" w:rsidRPr="004D4033">
        <w:rPr>
          <w:rFonts w:ascii="Times New Roman" w:hAnsi="Times New Roman" w:cs="Times New Roman"/>
          <w:sz w:val="24"/>
          <w:szCs w:val="24"/>
        </w:rPr>
        <w:t xml:space="preserve"> </w:t>
      </w:r>
      <w:r w:rsidR="009A284F" w:rsidRPr="004D4033">
        <w:rPr>
          <w:rFonts w:ascii="Times New Roman" w:hAnsi="Times New Roman" w:cs="Times New Roman"/>
          <w:sz w:val="24"/>
          <w:szCs w:val="24"/>
        </w:rPr>
        <w:t>because the</w:t>
      </w:r>
      <w:r w:rsidR="009C5982" w:rsidRPr="004D4033">
        <w:rPr>
          <w:rFonts w:ascii="Times New Roman" w:hAnsi="Times New Roman" w:cs="Times New Roman"/>
          <w:sz w:val="24"/>
          <w:szCs w:val="24"/>
        </w:rPr>
        <w:t xml:space="preserve"> books </w:t>
      </w:r>
      <w:r w:rsidR="000E5C2E" w:rsidRPr="004D4033">
        <w:rPr>
          <w:rFonts w:ascii="Times New Roman" w:hAnsi="Times New Roman" w:cs="Times New Roman"/>
          <w:sz w:val="24"/>
          <w:szCs w:val="24"/>
        </w:rPr>
        <w:t>she was referring to</w:t>
      </w:r>
      <w:r w:rsidR="009C5982" w:rsidRPr="004D4033">
        <w:rPr>
          <w:rFonts w:ascii="Times New Roman" w:hAnsi="Times New Roman" w:cs="Times New Roman"/>
          <w:sz w:val="24"/>
          <w:szCs w:val="24"/>
        </w:rPr>
        <w:t xml:space="preserve"> were mine! </w:t>
      </w:r>
      <w:r w:rsidR="000E1DE4" w:rsidRPr="004D4033">
        <w:rPr>
          <w:rFonts w:ascii="Times New Roman" w:hAnsi="Times New Roman" w:cs="Times New Roman"/>
          <w:sz w:val="24"/>
          <w:szCs w:val="24"/>
        </w:rPr>
        <w:t>My love of children’s books has increased my personal library into the thousands. Fortunately, as a</w:t>
      </w:r>
      <w:r w:rsidR="000E5C2E" w:rsidRPr="004D4033">
        <w:rPr>
          <w:rFonts w:ascii="Times New Roman" w:hAnsi="Times New Roman" w:cs="Times New Roman"/>
          <w:sz w:val="24"/>
          <w:szCs w:val="24"/>
        </w:rPr>
        <w:t>n</w:t>
      </w:r>
      <w:r w:rsidR="000E1DE4" w:rsidRPr="004D4033">
        <w:rPr>
          <w:rFonts w:ascii="Times New Roman" w:hAnsi="Times New Roman" w:cs="Times New Roman"/>
          <w:sz w:val="24"/>
          <w:szCs w:val="24"/>
        </w:rPr>
        <w:t xml:space="preserve"> early childhood teacher, that is expected! </w:t>
      </w:r>
      <w:r w:rsidRPr="004D4033">
        <w:rPr>
          <w:rFonts w:ascii="Times New Roman" w:hAnsi="Times New Roman" w:cs="Times New Roman"/>
          <w:sz w:val="24"/>
          <w:szCs w:val="24"/>
        </w:rPr>
        <w:t xml:space="preserve">Several </w:t>
      </w:r>
      <w:r w:rsidR="00187281" w:rsidRPr="004D4033">
        <w:rPr>
          <w:rFonts w:ascii="Times New Roman" w:hAnsi="Times New Roman" w:cs="Times New Roman"/>
          <w:sz w:val="24"/>
          <w:szCs w:val="24"/>
        </w:rPr>
        <w:t xml:space="preserve">course </w:t>
      </w:r>
      <w:r w:rsidR="000E5C2E" w:rsidRPr="004D4033">
        <w:rPr>
          <w:rFonts w:ascii="Times New Roman" w:hAnsi="Times New Roman" w:cs="Times New Roman"/>
          <w:sz w:val="24"/>
          <w:szCs w:val="24"/>
        </w:rPr>
        <w:t>readings stressed t</w:t>
      </w:r>
      <w:r w:rsidRPr="004D4033">
        <w:rPr>
          <w:rFonts w:ascii="Times New Roman" w:hAnsi="Times New Roman" w:cs="Times New Roman"/>
          <w:sz w:val="24"/>
          <w:szCs w:val="24"/>
        </w:rPr>
        <w:t xml:space="preserve">he importance of including a variety of different </w:t>
      </w:r>
      <w:r w:rsidR="003157AF" w:rsidRPr="004D4033">
        <w:rPr>
          <w:rFonts w:ascii="Times New Roman" w:hAnsi="Times New Roman" w:cs="Times New Roman"/>
          <w:sz w:val="24"/>
          <w:szCs w:val="24"/>
        </w:rPr>
        <w:t xml:space="preserve">types of </w:t>
      </w:r>
      <w:r w:rsidRPr="004D4033">
        <w:rPr>
          <w:rFonts w:ascii="Times New Roman" w:hAnsi="Times New Roman" w:cs="Times New Roman"/>
          <w:sz w:val="24"/>
          <w:szCs w:val="24"/>
        </w:rPr>
        <w:t>texts within the classroom</w:t>
      </w:r>
      <w:r w:rsidR="000E5C2E" w:rsidRPr="004D4033">
        <w:rPr>
          <w:rFonts w:ascii="Times New Roman" w:hAnsi="Times New Roman" w:cs="Times New Roman"/>
          <w:sz w:val="24"/>
          <w:szCs w:val="24"/>
        </w:rPr>
        <w:t xml:space="preserve">: </w:t>
      </w:r>
      <w:r w:rsidR="00954D9D" w:rsidRPr="004D4033">
        <w:rPr>
          <w:rFonts w:ascii="Times New Roman" w:hAnsi="Times New Roman" w:cs="Times New Roman"/>
          <w:sz w:val="24"/>
          <w:szCs w:val="24"/>
        </w:rPr>
        <w:t>“</w:t>
      </w:r>
      <w:r w:rsidR="000E5C2E" w:rsidRPr="004D4033">
        <w:rPr>
          <w:rFonts w:ascii="Times New Roman" w:hAnsi="Times New Roman" w:cs="Times New Roman"/>
          <w:sz w:val="24"/>
          <w:szCs w:val="24"/>
        </w:rPr>
        <w:t xml:space="preserve">What I've </w:t>
      </w:r>
      <w:r w:rsidR="00954D9D" w:rsidRPr="004D4033">
        <w:rPr>
          <w:rFonts w:ascii="Times New Roman" w:hAnsi="Times New Roman" w:cs="Times New Roman"/>
          <w:sz w:val="24"/>
          <w:szCs w:val="24"/>
        </w:rPr>
        <w:t>L</w:t>
      </w:r>
      <w:r w:rsidR="000E5C2E" w:rsidRPr="004D4033">
        <w:rPr>
          <w:rFonts w:ascii="Times New Roman" w:hAnsi="Times New Roman" w:cs="Times New Roman"/>
          <w:sz w:val="24"/>
          <w:szCs w:val="24"/>
        </w:rPr>
        <w:t xml:space="preserve">earned </w:t>
      </w:r>
      <w:r w:rsidR="00954D9D" w:rsidRPr="004D4033">
        <w:rPr>
          <w:rFonts w:ascii="Times New Roman" w:hAnsi="Times New Roman" w:cs="Times New Roman"/>
          <w:sz w:val="24"/>
          <w:szCs w:val="24"/>
        </w:rPr>
        <w:t>A</w:t>
      </w:r>
      <w:r w:rsidR="000E5C2E" w:rsidRPr="004D4033">
        <w:rPr>
          <w:rFonts w:ascii="Times New Roman" w:hAnsi="Times New Roman" w:cs="Times New Roman"/>
          <w:sz w:val="24"/>
          <w:szCs w:val="24"/>
        </w:rPr>
        <w:t xml:space="preserve">bout </w:t>
      </w:r>
      <w:r w:rsidR="00954D9D" w:rsidRPr="004D4033">
        <w:rPr>
          <w:rFonts w:ascii="Times New Roman" w:hAnsi="Times New Roman" w:cs="Times New Roman"/>
          <w:sz w:val="24"/>
          <w:szCs w:val="24"/>
        </w:rPr>
        <w:t>E</w:t>
      </w:r>
      <w:r w:rsidR="000E5C2E" w:rsidRPr="004D4033">
        <w:rPr>
          <w:rFonts w:ascii="Times New Roman" w:hAnsi="Times New Roman" w:cs="Times New Roman"/>
          <w:sz w:val="24"/>
          <w:szCs w:val="24"/>
        </w:rPr>
        <w:t xml:space="preserve">ffective </w:t>
      </w:r>
      <w:r w:rsidR="00954D9D" w:rsidRPr="004D4033">
        <w:rPr>
          <w:rFonts w:ascii="Times New Roman" w:hAnsi="Times New Roman" w:cs="Times New Roman"/>
          <w:sz w:val="24"/>
          <w:szCs w:val="24"/>
        </w:rPr>
        <w:t>R</w:t>
      </w:r>
      <w:r w:rsidR="000E5C2E" w:rsidRPr="004D4033">
        <w:rPr>
          <w:rFonts w:ascii="Times New Roman" w:hAnsi="Times New Roman" w:cs="Times New Roman"/>
          <w:sz w:val="24"/>
          <w:szCs w:val="24"/>
        </w:rPr>
        <w:t xml:space="preserve">eading </w:t>
      </w:r>
      <w:r w:rsidR="00954D9D" w:rsidRPr="004D4033">
        <w:rPr>
          <w:rFonts w:ascii="Times New Roman" w:hAnsi="Times New Roman" w:cs="Times New Roman"/>
          <w:sz w:val="24"/>
          <w:szCs w:val="24"/>
        </w:rPr>
        <w:t>I</w:t>
      </w:r>
      <w:r w:rsidR="000E5C2E" w:rsidRPr="004D4033">
        <w:rPr>
          <w:rFonts w:ascii="Times New Roman" w:hAnsi="Times New Roman" w:cs="Times New Roman"/>
          <w:sz w:val="24"/>
          <w:szCs w:val="24"/>
        </w:rPr>
        <w:t xml:space="preserve">nstruction </w:t>
      </w:r>
      <w:r w:rsidR="00954D9D" w:rsidRPr="004D4033">
        <w:rPr>
          <w:rFonts w:ascii="Times New Roman" w:hAnsi="Times New Roman" w:cs="Times New Roman"/>
          <w:sz w:val="24"/>
          <w:szCs w:val="24"/>
        </w:rPr>
        <w:t>F</w:t>
      </w:r>
      <w:r w:rsidR="000E5C2E" w:rsidRPr="004D4033">
        <w:rPr>
          <w:rFonts w:ascii="Times New Roman" w:hAnsi="Times New Roman" w:cs="Times New Roman"/>
          <w:sz w:val="24"/>
          <w:szCs w:val="24"/>
        </w:rPr>
        <w:t xml:space="preserve">rom a </w:t>
      </w:r>
      <w:r w:rsidR="00954D9D" w:rsidRPr="004D4033">
        <w:rPr>
          <w:rFonts w:ascii="Times New Roman" w:hAnsi="Times New Roman" w:cs="Times New Roman"/>
          <w:sz w:val="24"/>
          <w:szCs w:val="24"/>
        </w:rPr>
        <w:t>D</w:t>
      </w:r>
      <w:r w:rsidR="000E5C2E" w:rsidRPr="004D4033">
        <w:rPr>
          <w:rFonts w:ascii="Times New Roman" w:hAnsi="Times New Roman" w:cs="Times New Roman"/>
          <w:sz w:val="24"/>
          <w:szCs w:val="24"/>
        </w:rPr>
        <w:t xml:space="preserve">ecade of </w:t>
      </w:r>
      <w:r w:rsidR="00954D9D" w:rsidRPr="004D4033">
        <w:rPr>
          <w:rFonts w:ascii="Times New Roman" w:hAnsi="Times New Roman" w:cs="Times New Roman"/>
          <w:sz w:val="24"/>
          <w:szCs w:val="24"/>
        </w:rPr>
        <w:t>S</w:t>
      </w:r>
      <w:r w:rsidR="000E5C2E" w:rsidRPr="004D4033">
        <w:rPr>
          <w:rFonts w:ascii="Times New Roman" w:hAnsi="Times New Roman" w:cs="Times New Roman"/>
          <w:sz w:val="24"/>
          <w:szCs w:val="24"/>
        </w:rPr>
        <w:t xml:space="preserve">tudying </w:t>
      </w:r>
      <w:r w:rsidR="00954D9D" w:rsidRPr="004D4033">
        <w:rPr>
          <w:rFonts w:ascii="Times New Roman" w:hAnsi="Times New Roman" w:cs="Times New Roman"/>
          <w:sz w:val="24"/>
          <w:szCs w:val="24"/>
        </w:rPr>
        <w:t>E</w:t>
      </w:r>
      <w:r w:rsidR="000E5C2E" w:rsidRPr="004D4033">
        <w:rPr>
          <w:rFonts w:ascii="Times New Roman" w:hAnsi="Times New Roman" w:cs="Times New Roman"/>
          <w:sz w:val="24"/>
          <w:szCs w:val="24"/>
        </w:rPr>
        <w:t xml:space="preserve">xemplary </w:t>
      </w:r>
      <w:r w:rsidR="00954D9D" w:rsidRPr="004D4033">
        <w:rPr>
          <w:rFonts w:ascii="Times New Roman" w:hAnsi="Times New Roman" w:cs="Times New Roman"/>
          <w:sz w:val="24"/>
          <w:szCs w:val="24"/>
        </w:rPr>
        <w:t>C</w:t>
      </w:r>
      <w:r w:rsidR="000E5C2E" w:rsidRPr="004D4033">
        <w:rPr>
          <w:rFonts w:ascii="Times New Roman" w:hAnsi="Times New Roman" w:cs="Times New Roman"/>
          <w:sz w:val="24"/>
          <w:szCs w:val="24"/>
        </w:rPr>
        <w:t xml:space="preserve">lassroom </w:t>
      </w:r>
      <w:r w:rsidR="00954D9D" w:rsidRPr="004D4033">
        <w:rPr>
          <w:rFonts w:ascii="Times New Roman" w:hAnsi="Times New Roman" w:cs="Times New Roman"/>
          <w:sz w:val="24"/>
          <w:szCs w:val="24"/>
        </w:rPr>
        <w:t>T</w:t>
      </w:r>
      <w:r w:rsidR="000E5C2E" w:rsidRPr="004D4033">
        <w:rPr>
          <w:rFonts w:ascii="Times New Roman" w:hAnsi="Times New Roman" w:cs="Times New Roman"/>
          <w:sz w:val="24"/>
          <w:szCs w:val="24"/>
        </w:rPr>
        <w:t>eachers</w:t>
      </w:r>
      <w:r w:rsidR="00954D9D" w:rsidRPr="004D4033">
        <w:rPr>
          <w:rFonts w:ascii="Times New Roman" w:hAnsi="Times New Roman" w:cs="Times New Roman"/>
          <w:sz w:val="24"/>
          <w:szCs w:val="24"/>
        </w:rPr>
        <w:t>”</w:t>
      </w:r>
      <w:r w:rsidR="000E5C2E" w:rsidRPr="004D4033">
        <w:rPr>
          <w:rFonts w:ascii="Times New Roman" w:hAnsi="Times New Roman" w:cs="Times New Roman"/>
          <w:sz w:val="24"/>
          <w:szCs w:val="24"/>
        </w:rPr>
        <w:t xml:space="preserve"> (</w:t>
      </w:r>
      <w:r w:rsidR="003157AF" w:rsidRPr="004D4033">
        <w:rPr>
          <w:rFonts w:ascii="Times New Roman" w:hAnsi="Times New Roman" w:cs="Times New Roman"/>
          <w:sz w:val="24"/>
          <w:szCs w:val="24"/>
        </w:rPr>
        <w:t>Allington, 2002</w:t>
      </w:r>
      <w:r w:rsidR="000E5C2E" w:rsidRPr="004D4033">
        <w:rPr>
          <w:rFonts w:ascii="Times New Roman" w:hAnsi="Times New Roman" w:cs="Times New Roman"/>
          <w:sz w:val="24"/>
          <w:szCs w:val="24"/>
        </w:rPr>
        <w:t>),</w:t>
      </w:r>
      <w:r w:rsidR="005178BE" w:rsidRPr="004D4033">
        <w:rPr>
          <w:rFonts w:ascii="Times New Roman" w:hAnsi="Times New Roman" w:cs="Times New Roman"/>
          <w:sz w:val="24"/>
          <w:szCs w:val="24"/>
        </w:rPr>
        <w:t xml:space="preserve"> </w:t>
      </w:r>
      <w:r w:rsidR="005178BE" w:rsidRPr="004D4033">
        <w:rPr>
          <w:rFonts w:ascii="Times New Roman" w:hAnsi="Times New Roman" w:cs="Times New Roman"/>
          <w:i/>
          <w:sz w:val="24"/>
          <w:szCs w:val="24"/>
        </w:rPr>
        <w:t xml:space="preserve">Essential </w:t>
      </w:r>
      <w:r w:rsidR="00954D9D" w:rsidRPr="004D4033">
        <w:rPr>
          <w:rFonts w:ascii="Times New Roman" w:hAnsi="Times New Roman" w:cs="Times New Roman"/>
          <w:i/>
          <w:sz w:val="24"/>
          <w:szCs w:val="24"/>
        </w:rPr>
        <w:t>E</w:t>
      </w:r>
      <w:r w:rsidR="005178BE" w:rsidRPr="004D4033">
        <w:rPr>
          <w:rFonts w:ascii="Times New Roman" w:hAnsi="Times New Roman" w:cs="Times New Roman"/>
          <w:i/>
          <w:sz w:val="24"/>
          <w:szCs w:val="24"/>
        </w:rPr>
        <w:t>lements of</w:t>
      </w:r>
      <w:r w:rsidR="00954D9D" w:rsidRPr="004D4033">
        <w:rPr>
          <w:rFonts w:ascii="Times New Roman" w:hAnsi="Times New Roman" w:cs="Times New Roman"/>
          <w:i/>
          <w:sz w:val="24"/>
          <w:szCs w:val="24"/>
        </w:rPr>
        <w:t xml:space="preserve"> F</w:t>
      </w:r>
      <w:r w:rsidR="00B4166F" w:rsidRPr="004D4033">
        <w:rPr>
          <w:rFonts w:ascii="Times New Roman" w:hAnsi="Times New Roman" w:cs="Times New Roman"/>
          <w:i/>
          <w:sz w:val="24"/>
          <w:szCs w:val="24"/>
        </w:rPr>
        <w:t xml:space="preserve">ostering and </w:t>
      </w:r>
      <w:r w:rsidR="00954D9D" w:rsidRPr="004D4033">
        <w:rPr>
          <w:rFonts w:ascii="Times New Roman" w:hAnsi="Times New Roman" w:cs="Times New Roman"/>
          <w:i/>
          <w:sz w:val="24"/>
          <w:szCs w:val="24"/>
        </w:rPr>
        <w:t>T</w:t>
      </w:r>
      <w:r w:rsidR="00B4166F" w:rsidRPr="004D4033">
        <w:rPr>
          <w:rFonts w:ascii="Times New Roman" w:hAnsi="Times New Roman" w:cs="Times New Roman"/>
          <w:i/>
          <w:sz w:val="24"/>
          <w:szCs w:val="24"/>
        </w:rPr>
        <w:t xml:space="preserve">eaching </w:t>
      </w:r>
      <w:r w:rsidR="00954D9D" w:rsidRPr="004D4033">
        <w:rPr>
          <w:rFonts w:ascii="Times New Roman" w:hAnsi="Times New Roman" w:cs="Times New Roman"/>
          <w:i/>
          <w:sz w:val="24"/>
          <w:szCs w:val="24"/>
        </w:rPr>
        <w:t>R</w:t>
      </w:r>
      <w:r w:rsidR="00B4166F" w:rsidRPr="004D4033">
        <w:rPr>
          <w:rFonts w:ascii="Times New Roman" w:hAnsi="Times New Roman" w:cs="Times New Roman"/>
          <w:i/>
          <w:sz w:val="24"/>
          <w:szCs w:val="24"/>
        </w:rPr>
        <w:t xml:space="preserve">eading </w:t>
      </w:r>
      <w:r w:rsidR="00954D9D" w:rsidRPr="004D4033">
        <w:rPr>
          <w:rFonts w:ascii="Times New Roman" w:hAnsi="Times New Roman" w:cs="Times New Roman"/>
          <w:i/>
          <w:sz w:val="24"/>
          <w:szCs w:val="24"/>
        </w:rPr>
        <w:t>C</w:t>
      </w:r>
      <w:r w:rsidR="00B4166F" w:rsidRPr="004D4033">
        <w:rPr>
          <w:rFonts w:ascii="Times New Roman" w:hAnsi="Times New Roman" w:cs="Times New Roman"/>
          <w:i/>
          <w:sz w:val="24"/>
          <w:szCs w:val="24"/>
        </w:rPr>
        <w:t>omprehension</w:t>
      </w:r>
      <w:r w:rsidR="00B4166F" w:rsidRPr="004D4033">
        <w:rPr>
          <w:rFonts w:ascii="Times New Roman" w:hAnsi="Times New Roman" w:cs="Times New Roman"/>
          <w:sz w:val="24"/>
          <w:szCs w:val="24"/>
        </w:rPr>
        <w:t xml:space="preserve"> (Duke, et al., in press, p. 20) and </w:t>
      </w:r>
      <w:r w:rsidR="00B4166F" w:rsidRPr="004D4033">
        <w:rPr>
          <w:rFonts w:ascii="Times New Roman" w:hAnsi="Times New Roman" w:cs="Times New Roman"/>
          <w:i/>
          <w:iCs/>
          <w:noProof/>
          <w:sz w:val="24"/>
          <w:szCs w:val="24"/>
        </w:rPr>
        <w:t xml:space="preserve">Improving </w:t>
      </w:r>
      <w:r w:rsidR="00954D9D" w:rsidRPr="004D4033">
        <w:rPr>
          <w:rFonts w:ascii="Times New Roman" w:hAnsi="Times New Roman" w:cs="Times New Roman"/>
          <w:i/>
          <w:iCs/>
          <w:noProof/>
          <w:sz w:val="24"/>
          <w:szCs w:val="24"/>
        </w:rPr>
        <w:t>R</w:t>
      </w:r>
      <w:r w:rsidR="00B4166F" w:rsidRPr="004D4033">
        <w:rPr>
          <w:rFonts w:ascii="Times New Roman" w:hAnsi="Times New Roman" w:cs="Times New Roman"/>
          <w:i/>
          <w:iCs/>
          <w:noProof/>
          <w:sz w:val="24"/>
          <w:szCs w:val="24"/>
        </w:rPr>
        <w:t xml:space="preserve">eading </w:t>
      </w:r>
      <w:r w:rsidR="00954D9D" w:rsidRPr="004D4033">
        <w:rPr>
          <w:rFonts w:ascii="Times New Roman" w:hAnsi="Times New Roman" w:cs="Times New Roman"/>
          <w:i/>
          <w:iCs/>
          <w:noProof/>
          <w:sz w:val="24"/>
          <w:szCs w:val="24"/>
        </w:rPr>
        <w:t>C</w:t>
      </w:r>
      <w:r w:rsidR="00B4166F" w:rsidRPr="004D4033">
        <w:rPr>
          <w:rFonts w:ascii="Times New Roman" w:hAnsi="Times New Roman" w:cs="Times New Roman"/>
          <w:i/>
          <w:iCs/>
          <w:noProof/>
          <w:sz w:val="24"/>
          <w:szCs w:val="24"/>
        </w:rPr>
        <w:t xml:space="preserve">omprehension in </w:t>
      </w:r>
      <w:r w:rsidR="00954D9D" w:rsidRPr="004D4033">
        <w:rPr>
          <w:rFonts w:ascii="Times New Roman" w:hAnsi="Times New Roman" w:cs="Times New Roman"/>
          <w:i/>
          <w:iCs/>
          <w:noProof/>
          <w:sz w:val="24"/>
          <w:szCs w:val="24"/>
        </w:rPr>
        <w:t>K</w:t>
      </w:r>
      <w:r w:rsidR="00B4166F" w:rsidRPr="004D4033">
        <w:rPr>
          <w:rFonts w:ascii="Times New Roman" w:hAnsi="Times New Roman" w:cs="Times New Roman"/>
          <w:i/>
          <w:iCs/>
          <w:noProof/>
          <w:sz w:val="24"/>
          <w:szCs w:val="24"/>
        </w:rPr>
        <w:t xml:space="preserve">indergarten </w:t>
      </w:r>
      <w:r w:rsidR="00954D9D" w:rsidRPr="004D4033">
        <w:rPr>
          <w:rFonts w:ascii="Times New Roman" w:hAnsi="Times New Roman" w:cs="Times New Roman"/>
          <w:i/>
          <w:iCs/>
          <w:noProof/>
          <w:sz w:val="24"/>
          <w:szCs w:val="24"/>
        </w:rPr>
        <w:t>T</w:t>
      </w:r>
      <w:r w:rsidR="00B4166F" w:rsidRPr="004D4033">
        <w:rPr>
          <w:rFonts w:ascii="Times New Roman" w:hAnsi="Times New Roman" w:cs="Times New Roman"/>
          <w:i/>
          <w:iCs/>
          <w:noProof/>
          <w:sz w:val="24"/>
          <w:szCs w:val="24"/>
        </w:rPr>
        <w:t xml:space="preserve">hrough 3rd </w:t>
      </w:r>
      <w:r w:rsidR="00954D9D" w:rsidRPr="004D4033">
        <w:rPr>
          <w:rFonts w:ascii="Times New Roman" w:hAnsi="Times New Roman" w:cs="Times New Roman"/>
          <w:i/>
          <w:iCs/>
          <w:noProof/>
          <w:sz w:val="24"/>
          <w:szCs w:val="24"/>
        </w:rPr>
        <w:t>G</w:t>
      </w:r>
      <w:r w:rsidR="00B4166F" w:rsidRPr="004D4033">
        <w:rPr>
          <w:rFonts w:ascii="Times New Roman" w:hAnsi="Times New Roman" w:cs="Times New Roman"/>
          <w:i/>
          <w:iCs/>
          <w:noProof/>
          <w:sz w:val="24"/>
          <w:szCs w:val="24"/>
        </w:rPr>
        <w:t xml:space="preserve">rade: A </w:t>
      </w:r>
      <w:r w:rsidR="00954D9D" w:rsidRPr="004D4033">
        <w:rPr>
          <w:rFonts w:ascii="Times New Roman" w:hAnsi="Times New Roman" w:cs="Times New Roman"/>
          <w:i/>
          <w:iCs/>
          <w:noProof/>
          <w:sz w:val="24"/>
          <w:szCs w:val="24"/>
        </w:rPr>
        <w:t>P</w:t>
      </w:r>
      <w:r w:rsidR="00B4166F" w:rsidRPr="004D4033">
        <w:rPr>
          <w:rFonts w:ascii="Times New Roman" w:hAnsi="Times New Roman" w:cs="Times New Roman"/>
          <w:i/>
          <w:iCs/>
          <w:noProof/>
          <w:sz w:val="24"/>
          <w:szCs w:val="24"/>
        </w:rPr>
        <w:t>ractice Guide</w:t>
      </w:r>
      <w:r w:rsidR="00B4166F" w:rsidRPr="004D4033">
        <w:rPr>
          <w:rFonts w:ascii="Times New Roman" w:hAnsi="Times New Roman" w:cs="Times New Roman"/>
          <w:sz w:val="24"/>
          <w:szCs w:val="24"/>
        </w:rPr>
        <w:t xml:space="preserve"> (Shanahan,</w:t>
      </w:r>
      <w:r w:rsidR="00150E3B" w:rsidRPr="004D4033">
        <w:rPr>
          <w:rFonts w:ascii="Times New Roman" w:hAnsi="Times New Roman" w:cs="Times New Roman"/>
          <w:sz w:val="24"/>
          <w:szCs w:val="24"/>
        </w:rPr>
        <w:t xml:space="preserve"> et al., 2010, p. 30). This practice</w:t>
      </w:r>
      <w:r w:rsidR="00B4166F" w:rsidRPr="004D4033">
        <w:rPr>
          <w:rFonts w:ascii="Times New Roman" w:hAnsi="Times New Roman" w:cs="Times New Roman"/>
          <w:sz w:val="24"/>
          <w:szCs w:val="24"/>
        </w:rPr>
        <w:t xml:space="preserve"> help</w:t>
      </w:r>
      <w:r w:rsidR="00150E3B" w:rsidRPr="004D4033">
        <w:rPr>
          <w:rFonts w:ascii="Times New Roman" w:hAnsi="Times New Roman" w:cs="Times New Roman"/>
          <w:sz w:val="24"/>
          <w:szCs w:val="24"/>
        </w:rPr>
        <w:t>s</w:t>
      </w:r>
      <w:r w:rsidR="00B4166F" w:rsidRPr="004D4033">
        <w:rPr>
          <w:rFonts w:ascii="Times New Roman" w:hAnsi="Times New Roman" w:cs="Times New Roman"/>
          <w:sz w:val="24"/>
          <w:szCs w:val="24"/>
        </w:rPr>
        <w:t xml:space="preserve"> children develop the ability to understand a wide variety of texts that they will use throughout their school and life experience. </w:t>
      </w:r>
    </w:p>
    <w:p w:rsidR="000E1DE4" w:rsidRPr="004D4033" w:rsidRDefault="002C2CFE" w:rsidP="003B13B3">
      <w:pPr>
        <w:ind w:firstLine="720"/>
        <w:rPr>
          <w:rFonts w:ascii="Times New Roman" w:hAnsi="Times New Roman" w:cs="Times New Roman"/>
          <w:color w:val="000000" w:themeColor="text1"/>
          <w:sz w:val="24"/>
          <w:szCs w:val="24"/>
        </w:rPr>
      </w:pPr>
      <w:r w:rsidRPr="004D4033">
        <w:rPr>
          <w:rFonts w:ascii="Times New Roman" w:hAnsi="Times New Roman" w:cs="Times New Roman"/>
          <w:sz w:val="24"/>
          <w:szCs w:val="24"/>
        </w:rPr>
        <w:t xml:space="preserve">The practice of providing a multitude of texts was affirmed for a </w:t>
      </w:r>
      <w:r w:rsidR="00B4166F" w:rsidRPr="004D4033">
        <w:rPr>
          <w:rFonts w:ascii="Times New Roman" w:hAnsi="Times New Roman" w:cs="Times New Roman"/>
          <w:sz w:val="24"/>
          <w:szCs w:val="24"/>
        </w:rPr>
        <w:t>variety</w:t>
      </w:r>
      <w:r w:rsidRPr="004D4033">
        <w:rPr>
          <w:rFonts w:ascii="Times New Roman" w:hAnsi="Times New Roman" w:cs="Times New Roman"/>
          <w:sz w:val="24"/>
          <w:szCs w:val="24"/>
        </w:rPr>
        <w:t xml:space="preserve"> of reasons throughout the course.   </w:t>
      </w:r>
      <w:r w:rsidR="000E1DE4" w:rsidRPr="004D4033">
        <w:rPr>
          <w:rFonts w:ascii="Times New Roman" w:hAnsi="Times New Roman" w:cs="Times New Roman"/>
          <w:sz w:val="24"/>
          <w:szCs w:val="24"/>
        </w:rPr>
        <w:t>Read aloud books as well as books in our classroom library incorporate a large variety of themes, genres and authors</w:t>
      </w:r>
      <w:r w:rsidR="000E5C2E" w:rsidRPr="004D4033">
        <w:rPr>
          <w:rFonts w:ascii="Times New Roman" w:hAnsi="Times New Roman" w:cs="Times New Roman"/>
          <w:sz w:val="24"/>
          <w:szCs w:val="24"/>
        </w:rPr>
        <w:t xml:space="preserve"> </w:t>
      </w:r>
      <w:sdt>
        <w:sdtPr>
          <w:rPr>
            <w:rFonts w:ascii="Times New Roman" w:hAnsi="Times New Roman" w:cs="Times New Roman"/>
            <w:noProof/>
            <w:sz w:val="24"/>
            <w:szCs w:val="24"/>
          </w:rPr>
          <w:id w:val="-1114210873"/>
          <w:citation/>
        </w:sdtPr>
        <w:sdtContent>
          <w:r w:rsidR="000E5C2E" w:rsidRPr="004D4033">
            <w:rPr>
              <w:rFonts w:ascii="Times New Roman" w:hAnsi="Times New Roman" w:cs="Times New Roman"/>
              <w:noProof/>
              <w:sz w:val="24"/>
              <w:szCs w:val="24"/>
            </w:rPr>
            <w:fldChar w:fldCharType="begin"/>
          </w:r>
          <w:r w:rsidR="00150E3B" w:rsidRPr="004D4033">
            <w:rPr>
              <w:rFonts w:ascii="Times New Roman" w:hAnsi="Times New Roman" w:cs="Times New Roman"/>
              <w:noProof/>
              <w:sz w:val="24"/>
              <w:szCs w:val="24"/>
            </w:rPr>
            <w:instrText xml:space="preserve">CITATION Sha10 \p 31 \t  \l 1033 </w:instrText>
          </w:r>
          <w:r w:rsidR="000E5C2E" w:rsidRPr="004D4033">
            <w:rPr>
              <w:rFonts w:ascii="Times New Roman" w:hAnsi="Times New Roman" w:cs="Times New Roman"/>
              <w:noProof/>
              <w:sz w:val="24"/>
              <w:szCs w:val="24"/>
            </w:rPr>
            <w:fldChar w:fldCharType="separate"/>
          </w:r>
          <w:r w:rsidR="00150E3B" w:rsidRPr="004D4033">
            <w:rPr>
              <w:rFonts w:ascii="Times New Roman" w:hAnsi="Times New Roman" w:cs="Times New Roman"/>
              <w:noProof/>
              <w:sz w:val="24"/>
              <w:szCs w:val="24"/>
            </w:rPr>
            <w:t>(Shanahan, et al., 2010, p. 31)</w:t>
          </w:r>
          <w:r w:rsidR="000E5C2E" w:rsidRPr="004D4033">
            <w:rPr>
              <w:rFonts w:ascii="Times New Roman" w:hAnsi="Times New Roman" w:cs="Times New Roman"/>
              <w:noProof/>
              <w:sz w:val="24"/>
              <w:szCs w:val="24"/>
            </w:rPr>
            <w:fldChar w:fldCharType="end"/>
          </w:r>
        </w:sdtContent>
      </w:sdt>
      <w:r w:rsidR="000E5C2E" w:rsidRPr="004D4033">
        <w:rPr>
          <w:rFonts w:ascii="Times New Roman" w:hAnsi="Times New Roman" w:cs="Times New Roman"/>
          <w:sz w:val="24"/>
          <w:szCs w:val="24"/>
        </w:rPr>
        <w:t xml:space="preserve">. </w:t>
      </w:r>
      <w:r w:rsidR="000E1DE4" w:rsidRPr="004D4033">
        <w:rPr>
          <w:rFonts w:ascii="Times New Roman" w:hAnsi="Times New Roman" w:cs="Times New Roman"/>
          <w:sz w:val="24"/>
          <w:szCs w:val="24"/>
        </w:rPr>
        <w:t xml:space="preserve">For each topic we study I incorporate </w:t>
      </w:r>
      <w:r w:rsidR="00187281" w:rsidRPr="004D4033">
        <w:rPr>
          <w:rFonts w:ascii="Times New Roman" w:hAnsi="Times New Roman" w:cs="Times New Roman"/>
          <w:sz w:val="24"/>
          <w:szCs w:val="24"/>
        </w:rPr>
        <w:t>literary and informati</w:t>
      </w:r>
      <w:r w:rsidR="00150E3B" w:rsidRPr="004D4033">
        <w:rPr>
          <w:rFonts w:ascii="Times New Roman" w:hAnsi="Times New Roman" w:cs="Times New Roman"/>
          <w:sz w:val="24"/>
          <w:szCs w:val="24"/>
        </w:rPr>
        <w:t>ve</w:t>
      </w:r>
      <w:r w:rsidR="00187281" w:rsidRPr="004D4033">
        <w:rPr>
          <w:rFonts w:ascii="Times New Roman" w:hAnsi="Times New Roman" w:cs="Times New Roman"/>
          <w:sz w:val="24"/>
          <w:szCs w:val="24"/>
        </w:rPr>
        <w:t xml:space="preserve"> texts</w:t>
      </w:r>
      <w:r w:rsidR="000E1DE4" w:rsidRPr="004D4033">
        <w:rPr>
          <w:rFonts w:ascii="Times New Roman" w:hAnsi="Times New Roman" w:cs="Times New Roman"/>
          <w:sz w:val="24"/>
          <w:szCs w:val="24"/>
        </w:rPr>
        <w:t xml:space="preserve">, choosing books with rich language and interesting pictures </w:t>
      </w:r>
      <w:r w:rsidR="00187281" w:rsidRPr="004D4033">
        <w:rPr>
          <w:rFonts w:ascii="Times New Roman" w:hAnsi="Times New Roman" w:cs="Times New Roman"/>
          <w:sz w:val="24"/>
          <w:szCs w:val="24"/>
        </w:rPr>
        <w:t>to keep student interest and build language and comprehension skills.</w:t>
      </w:r>
      <w:r w:rsidRPr="004D4033">
        <w:rPr>
          <w:rFonts w:ascii="Times New Roman" w:hAnsi="Times New Roman" w:cs="Times New Roman"/>
          <w:sz w:val="24"/>
          <w:szCs w:val="24"/>
        </w:rPr>
        <w:t xml:space="preserve"> </w:t>
      </w:r>
      <w:r w:rsidR="00150E3B" w:rsidRPr="004D4033">
        <w:rPr>
          <w:rFonts w:ascii="Times New Roman" w:hAnsi="Times New Roman" w:cs="Times New Roman"/>
          <w:sz w:val="24"/>
          <w:szCs w:val="24"/>
        </w:rPr>
        <w:t>By m</w:t>
      </w:r>
      <w:r w:rsidR="003B13B3" w:rsidRPr="004D4033">
        <w:rPr>
          <w:rFonts w:ascii="Times New Roman" w:hAnsi="Times New Roman" w:cs="Times New Roman"/>
          <w:sz w:val="24"/>
          <w:szCs w:val="24"/>
        </w:rPr>
        <w:t xml:space="preserve">aintaining a variety </w:t>
      </w:r>
      <w:r w:rsidR="009E2668" w:rsidRPr="004D4033">
        <w:rPr>
          <w:rFonts w:ascii="Times New Roman" w:hAnsi="Times New Roman" w:cs="Times New Roman"/>
          <w:sz w:val="24"/>
          <w:szCs w:val="24"/>
        </w:rPr>
        <w:t xml:space="preserve">of </w:t>
      </w:r>
      <w:r w:rsidR="003B13B3" w:rsidRPr="004D4033">
        <w:rPr>
          <w:rFonts w:ascii="Times New Roman" w:hAnsi="Times New Roman" w:cs="Times New Roman"/>
          <w:sz w:val="24"/>
          <w:szCs w:val="24"/>
        </w:rPr>
        <w:t xml:space="preserve">books in the classroom </w:t>
      </w:r>
      <w:r w:rsidR="00B4166F" w:rsidRPr="004D4033">
        <w:rPr>
          <w:rFonts w:ascii="Times New Roman" w:hAnsi="Times New Roman" w:cs="Times New Roman"/>
          <w:sz w:val="24"/>
          <w:szCs w:val="24"/>
        </w:rPr>
        <w:t>library</w:t>
      </w:r>
      <w:r w:rsidR="003B13B3" w:rsidRPr="004D4033">
        <w:rPr>
          <w:rFonts w:ascii="Times New Roman" w:hAnsi="Times New Roman" w:cs="Times New Roman"/>
          <w:sz w:val="24"/>
          <w:szCs w:val="24"/>
        </w:rPr>
        <w:t xml:space="preserve"> based on student interest, my students are </w:t>
      </w:r>
      <w:r w:rsidR="009E2668" w:rsidRPr="004D4033">
        <w:rPr>
          <w:rFonts w:ascii="Times New Roman" w:hAnsi="Times New Roman" w:cs="Times New Roman"/>
          <w:sz w:val="24"/>
          <w:szCs w:val="24"/>
        </w:rPr>
        <w:t>more apt to read. Research has shown intrinsically motivated students “… spend 300% more time reading than students who have low intrinsic motivation for reading</w:t>
      </w:r>
      <w:r w:rsidR="00E31AE7" w:rsidRPr="004D4033">
        <w:rPr>
          <w:rFonts w:ascii="Times New Roman" w:hAnsi="Times New Roman" w:cs="Times New Roman"/>
          <w:sz w:val="24"/>
          <w:szCs w:val="24"/>
        </w:rPr>
        <w:t xml:space="preserve">” </w:t>
      </w:r>
      <w:sdt>
        <w:sdtPr>
          <w:rPr>
            <w:rFonts w:ascii="Times New Roman" w:hAnsi="Times New Roman" w:cs="Times New Roman"/>
            <w:sz w:val="24"/>
            <w:szCs w:val="24"/>
          </w:rPr>
          <w:id w:val="1271204202"/>
          <w:citation/>
        </w:sdtPr>
        <w:sdtContent>
          <w:r w:rsidR="00C46638" w:rsidRPr="004D4033">
            <w:rPr>
              <w:rFonts w:ascii="Times New Roman" w:hAnsi="Times New Roman" w:cs="Times New Roman"/>
              <w:sz w:val="24"/>
              <w:szCs w:val="24"/>
            </w:rPr>
            <w:fldChar w:fldCharType="begin"/>
          </w:r>
          <w:r w:rsidR="00C46638" w:rsidRPr="004D4033">
            <w:rPr>
              <w:rFonts w:ascii="Times New Roman" w:hAnsi="Times New Roman" w:cs="Times New Roman"/>
              <w:sz w:val="24"/>
              <w:szCs w:val="24"/>
            </w:rPr>
            <w:instrText xml:space="preserve">CITATION McR \l 1033 </w:instrText>
          </w:r>
          <w:r w:rsidR="00C46638" w:rsidRPr="004D4033">
            <w:rPr>
              <w:rFonts w:ascii="Times New Roman" w:hAnsi="Times New Roman" w:cs="Times New Roman"/>
              <w:sz w:val="24"/>
              <w:szCs w:val="24"/>
            </w:rPr>
            <w:fldChar w:fldCharType="separate"/>
          </w:r>
          <w:r w:rsidR="00A44191" w:rsidRPr="004D4033">
            <w:rPr>
              <w:rFonts w:ascii="Times New Roman" w:hAnsi="Times New Roman" w:cs="Times New Roman"/>
              <w:noProof/>
              <w:sz w:val="24"/>
              <w:szCs w:val="24"/>
            </w:rPr>
            <w:t>(McRae &amp; Guthrie, 2008)</w:t>
          </w:r>
          <w:r w:rsidR="00C46638" w:rsidRPr="004D4033">
            <w:rPr>
              <w:rFonts w:ascii="Times New Roman" w:hAnsi="Times New Roman" w:cs="Times New Roman"/>
              <w:sz w:val="24"/>
              <w:szCs w:val="24"/>
            </w:rPr>
            <w:fldChar w:fldCharType="end"/>
          </w:r>
        </w:sdtContent>
      </w:sdt>
      <w:r w:rsidR="00C46638" w:rsidRPr="004D4033">
        <w:rPr>
          <w:rFonts w:ascii="Times New Roman" w:hAnsi="Times New Roman" w:cs="Times New Roman"/>
          <w:sz w:val="24"/>
          <w:szCs w:val="24"/>
        </w:rPr>
        <w:t>.</w:t>
      </w:r>
      <w:r w:rsidR="009E2668" w:rsidRPr="004D4033">
        <w:rPr>
          <w:rFonts w:ascii="Times New Roman" w:hAnsi="Times New Roman" w:cs="Times New Roman"/>
          <w:sz w:val="24"/>
          <w:szCs w:val="24"/>
        </w:rPr>
        <w:t xml:space="preserve">  Children who spend a considerable </w:t>
      </w:r>
      <w:r w:rsidR="00B4166F" w:rsidRPr="004D4033">
        <w:rPr>
          <w:rFonts w:ascii="Times New Roman" w:hAnsi="Times New Roman" w:cs="Times New Roman"/>
          <w:sz w:val="24"/>
          <w:szCs w:val="24"/>
        </w:rPr>
        <w:t>amount</w:t>
      </w:r>
      <w:r w:rsidR="009E2668" w:rsidRPr="004D4033">
        <w:rPr>
          <w:rFonts w:ascii="Times New Roman" w:hAnsi="Times New Roman" w:cs="Times New Roman"/>
          <w:sz w:val="24"/>
          <w:szCs w:val="24"/>
        </w:rPr>
        <w:t xml:space="preserve"> of time reading continue to become even better readers</w:t>
      </w:r>
      <w:sdt>
        <w:sdtPr>
          <w:rPr>
            <w:rFonts w:ascii="Times New Roman" w:hAnsi="Times New Roman" w:cs="Times New Roman"/>
            <w:sz w:val="24"/>
            <w:szCs w:val="24"/>
          </w:rPr>
          <w:id w:val="-221064995"/>
          <w:citation/>
        </w:sdtPr>
        <w:sdtContent>
          <w:r w:rsidR="00266854" w:rsidRPr="004D4033">
            <w:rPr>
              <w:rFonts w:ascii="Times New Roman" w:hAnsi="Times New Roman" w:cs="Times New Roman"/>
              <w:sz w:val="24"/>
              <w:szCs w:val="24"/>
            </w:rPr>
            <w:fldChar w:fldCharType="begin"/>
          </w:r>
          <w:r w:rsidR="00266854" w:rsidRPr="004D4033">
            <w:rPr>
              <w:rFonts w:ascii="Times New Roman" w:hAnsi="Times New Roman" w:cs="Times New Roman"/>
              <w:sz w:val="24"/>
              <w:szCs w:val="24"/>
            </w:rPr>
            <w:instrText xml:space="preserve">CITATION Sta09 \p 16 \l 1033 </w:instrText>
          </w:r>
          <w:r w:rsidR="00266854" w:rsidRPr="004D4033">
            <w:rPr>
              <w:rFonts w:ascii="Times New Roman" w:hAnsi="Times New Roman" w:cs="Times New Roman"/>
              <w:sz w:val="24"/>
              <w:szCs w:val="24"/>
            </w:rPr>
            <w:fldChar w:fldCharType="separate"/>
          </w:r>
          <w:r w:rsidR="00A44191" w:rsidRPr="004D4033">
            <w:rPr>
              <w:rFonts w:ascii="Times New Roman" w:hAnsi="Times New Roman" w:cs="Times New Roman"/>
              <w:noProof/>
              <w:sz w:val="24"/>
              <w:szCs w:val="24"/>
            </w:rPr>
            <w:t xml:space="preserve"> (McKenna &amp; Stahl, 2009, p. 16)</w:t>
          </w:r>
          <w:r w:rsidR="00266854" w:rsidRPr="004D4033">
            <w:rPr>
              <w:rFonts w:ascii="Times New Roman" w:hAnsi="Times New Roman" w:cs="Times New Roman"/>
              <w:sz w:val="24"/>
              <w:szCs w:val="24"/>
            </w:rPr>
            <w:fldChar w:fldCharType="end"/>
          </w:r>
        </w:sdtContent>
      </w:sdt>
      <w:r w:rsidR="009E2668" w:rsidRPr="004D4033">
        <w:rPr>
          <w:rFonts w:ascii="Times New Roman" w:hAnsi="Times New Roman" w:cs="Times New Roman"/>
          <w:sz w:val="24"/>
          <w:szCs w:val="24"/>
        </w:rPr>
        <w:t xml:space="preserve">, thus reinforcing the importance of keeping a well-stocked, interest based library. </w:t>
      </w:r>
    </w:p>
    <w:p w:rsidR="00E378AC" w:rsidRPr="004D4033" w:rsidRDefault="003045D6" w:rsidP="00954D9D">
      <w:pPr>
        <w:pStyle w:val="Heading3"/>
        <w:ind w:firstLine="720"/>
        <w:rPr>
          <w:rFonts w:cs="Times New Roman"/>
        </w:rPr>
      </w:pPr>
      <w:r w:rsidRPr="004D4033">
        <w:rPr>
          <w:rFonts w:cs="Times New Roman"/>
        </w:rPr>
        <w:lastRenderedPageBreak/>
        <w:t>R</w:t>
      </w:r>
      <w:r w:rsidR="00D06232" w:rsidRPr="004D4033">
        <w:rPr>
          <w:rFonts w:cs="Times New Roman"/>
        </w:rPr>
        <w:t xml:space="preserve">hymes, poems, songs </w:t>
      </w:r>
      <w:r w:rsidR="00505F2D" w:rsidRPr="004D4033">
        <w:rPr>
          <w:rFonts w:cs="Times New Roman"/>
        </w:rPr>
        <w:t>and games</w:t>
      </w:r>
    </w:p>
    <w:p w:rsidR="002C2CFE" w:rsidRPr="004D4033" w:rsidRDefault="002C2CFE" w:rsidP="002C2CFE">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 xml:space="preserve">Rhymes, poems </w:t>
      </w:r>
      <w:r w:rsidR="00505F2D" w:rsidRPr="004D4033">
        <w:rPr>
          <w:rFonts w:ascii="Times New Roman" w:hAnsi="Times New Roman" w:cs="Times New Roman"/>
          <w:color w:val="000000" w:themeColor="text1"/>
          <w:sz w:val="24"/>
          <w:szCs w:val="24"/>
        </w:rPr>
        <w:t xml:space="preserve">and </w:t>
      </w:r>
      <w:r w:rsidRPr="004D4033">
        <w:rPr>
          <w:rFonts w:ascii="Times New Roman" w:hAnsi="Times New Roman" w:cs="Times New Roman"/>
          <w:color w:val="000000" w:themeColor="text1"/>
          <w:sz w:val="24"/>
          <w:szCs w:val="24"/>
        </w:rPr>
        <w:t xml:space="preserve">songs are an </w:t>
      </w:r>
      <w:r w:rsidR="00B4166F" w:rsidRPr="004D4033">
        <w:rPr>
          <w:rFonts w:ascii="Times New Roman" w:hAnsi="Times New Roman" w:cs="Times New Roman"/>
          <w:color w:val="000000" w:themeColor="text1"/>
          <w:sz w:val="24"/>
          <w:szCs w:val="24"/>
        </w:rPr>
        <w:t>important</w:t>
      </w:r>
      <w:r w:rsidRPr="004D4033">
        <w:rPr>
          <w:rFonts w:ascii="Times New Roman" w:hAnsi="Times New Roman" w:cs="Times New Roman"/>
          <w:color w:val="000000" w:themeColor="text1"/>
          <w:sz w:val="24"/>
          <w:szCs w:val="24"/>
        </w:rPr>
        <w:t xml:space="preserve"> addition to any early childhood classroom because they h</w:t>
      </w:r>
      <w:r w:rsidR="00B4166F" w:rsidRPr="004D4033">
        <w:rPr>
          <w:rFonts w:ascii="Times New Roman" w:hAnsi="Times New Roman" w:cs="Times New Roman"/>
          <w:color w:val="000000" w:themeColor="text1"/>
          <w:sz w:val="24"/>
          <w:szCs w:val="24"/>
        </w:rPr>
        <w:t>elp</w:t>
      </w:r>
      <w:r w:rsidRPr="004D4033">
        <w:rPr>
          <w:rFonts w:ascii="Times New Roman" w:hAnsi="Times New Roman" w:cs="Times New Roman"/>
          <w:position w:val="-2"/>
          <w:sz w:val="24"/>
          <w:szCs w:val="24"/>
        </w:rPr>
        <w:t xml:space="preserve"> children develop </w:t>
      </w:r>
      <w:r w:rsidRPr="004D4033">
        <w:rPr>
          <w:rFonts w:ascii="Times New Roman" w:hAnsi="Times New Roman" w:cs="Times New Roman"/>
          <w:color w:val="000000" w:themeColor="text1"/>
          <w:sz w:val="24"/>
          <w:szCs w:val="24"/>
        </w:rPr>
        <w:t xml:space="preserve">phonemic awareness. McKenna and Stahl recommend children develop phonemic awareness before or during </w:t>
      </w:r>
      <w:r w:rsidR="00B4166F" w:rsidRPr="004D4033">
        <w:rPr>
          <w:rFonts w:ascii="Times New Roman" w:hAnsi="Times New Roman" w:cs="Times New Roman"/>
          <w:color w:val="000000" w:themeColor="text1"/>
          <w:sz w:val="24"/>
          <w:szCs w:val="24"/>
        </w:rPr>
        <w:t>kindergarten (</w:t>
      </w:r>
      <w:r w:rsidRPr="004D4033">
        <w:rPr>
          <w:rFonts w:ascii="Times New Roman" w:hAnsi="Times New Roman" w:cs="Times New Roman"/>
          <w:color w:val="000000" w:themeColor="text1"/>
          <w:sz w:val="24"/>
          <w:szCs w:val="24"/>
        </w:rPr>
        <w:t xml:space="preserve">2009, p. 83). </w:t>
      </w:r>
      <w:r w:rsidR="00B4166F" w:rsidRPr="004D4033">
        <w:rPr>
          <w:rFonts w:ascii="Times New Roman" w:hAnsi="Times New Roman" w:cs="Times New Roman"/>
          <w:color w:val="000000" w:themeColor="text1"/>
          <w:sz w:val="24"/>
          <w:szCs w:val="24"/>
        </w:rPr>
        <w:t>Incorporating</w:t>
      </w:r>
      <w:r w:rsidRPr="004D4033">
        <w:rPr>
          <w:rFonts w:ascii="Times New Roman" w:hAnsi="Times New Roman" w:cs="Times New Roman"/>
          <w:color w:val="000000" w:themeColor="text1"/>
          <w:sz w:val="24"/>
          <w:szCs w:val="24"/>
        </w:rPr>
        <w:t xml:space="preserve"> </w:t>
      </w:r>
      <w:r w:rsidR="00B4166F" w:rsidRPr="004D4033">
        <w:rPr>
          <w:rFonts w:ascii="Times New Roman" w:hAnsi="Times New Roman" w:cs="Times New Roman"/>
          <w:color w:val="000000" w:themeColor="text1"/>
          <w:sz w:val="24"/>
          <w:szCs w:val="24"/>
        </w:rPr>
        <w:t>rhymes</w:t>
      </w:r>
      <w:r w:rsidRPr="004D4033">
        <w:rPr>
          <w:rFonts w:ascii="Times New Roman" w:hAnsi="Times New Roman" w:cs="Times New Roman"/>
          <w:color w:val="000000" w:themeColor="text1"/>
          <w:sz w:val="24"/>
          <w:szCs w:val="24"/>
        </w:rPr>
        <w:t xml:space="preserve"> into the classroom is important because young children develop understanding and control of large </w:t>
      </w:r>
      <w:r w:rsidR="00B4166F" w:rsidRPr="004D4033">
        <w:rPr>
          <w:rFonts w:ascii="Times New Roman" w:hAnsi="Times New Roman" w:cs="Times New Roman"/>
          <w:color w:val="000000" w:themeColor="text1"/>
          <w:sz w:val="24"/>
          <w:szCs w:val="24"/>
        </w:rPr>
        <w:t>units</w:t>
      </w:r>
      <w:r w:rsidRPr="004D4033">
        <w:rPr>
          <w:rFonts w:ascii="Times New Roman" w:hAnsi="Times New Roman" w:cs="Times New Roman"/>
          <w:color w:val="000000" w:themeColor="text1"/>
          <w:sz w:val="24"/>
          <w:szCs w:val="24"/>
        </w:rPr>
        <w:t xml:space="preserve"> of sound before </w:t>
      </w:r>
      <w:r w:rsidR="00150E3B" w:rsidRPr="004D4033">
        <w:rPr>
          <w:rFonts w:ascii="Times New Roman" w:hAnsi="Times New Roman" w:cs="Times New Roman"/>
          <w:color w:val="000000" w:themeColor="text1"/>
          <w:sz w:val="24"/>
          <w:szCs w:val="24"/>
        </w:rPr>
        <w:t>they are</w:t>
      </w:r>
      <w:r w:rsidRPr="004D4033">
        <w:rPr>
          <w:rFonts w:ascii="Times New Roman" w:hAnsi="Times New Roman" w:cs="Times New Roman"/>
          <w:color w:val="000000" w:themeColor="text1"/>
          <w:sz w:val="24"/>
          <w:szCs w:val="24"/>
        </w:rPr>
        <w:t xml:space="preserve"> able to control small units </w:t>
      </w:r>
      <w:sdt>
        <w:sdtPr>
          <w:rPr>
            <w:rFonts w:ascii="Times New Roman" w:hAnsi="Times New Roman" w:cs="Times New Roman"/>
            <w:color w:val="000000" w:themeColor="text1"/>
            <w:sz w:val="24"/>
            <w:szCs w:val="24"/>
          </w:rPr>
          <w:id w:val="1146557084"/>
          <w:citation/>
        </w:sdtPr>
        <w:sdtContent>
          <w:r w:rsidRPr="004D4033">
            <w:rPr>
              <w:rFonts w:ascii="Times New Roman" w:hAnsi="Times New Roman" w:cs="Times New Roman"/>
              <w:color w:val="000000" w:themeColor="text1"/>
              <w:sz w:val="24"/>
              <w:szCs w:val="24"/>
            </w:rPr>
            <w:fldChar w:fldCharType="begin"/>
          </w:r>
          <w:r w:rsidRPr="004D4033">
            <w:rPr>
              <w:rFonts w:ascii="Times New Roman" w:hAnsi="Times New Roman" w:cs="Times New Roman"/>
              <w:color w:val="000000" w:themeColor="text1"/>
              <w:sz w:val="24"/>
              <w:szCs w:val="24"/>
            </w:rPr>
            <w:instrText xml:space="preserve">CITATION Yop00 \p " 132" \l 1033 </w:instrText>
          </w:r>
          <w:r w:rsidRPr="004D4033">
            <w:rPr>
              <w:rFonts w:ascii="Times New Roman" w:hAnsi="Times New Roman" w:cs="Times New Roman"/>
              <w:color w:val="000000" w:themeColor="text1"/>
              <w:sz w:val="24"/>
              <w:szCs w:val="24"/>
            </w:rPr>
            <w:fldChar w:fldCharType="separate"/>
          </w:r>
          <w:r w:rsidR="00A44191" w:rsidRPr="004D4033">
            <w:rPr>
              <w:rFonts w:ascii="Times New Roman" w:hAnsi="Times New Roman" w:cs="Times New Roman"/>
              <w:noProof/>
              <w:color w:val="000000" w:themeColor="text1"/>
              <w:sz w:val="24"/>
              <w:szCs w:val="24"/>
            </w:rPr>
            <w:t>(Yopp &amp; Yopp, 2000, p. 132)</w:t>
          </w:r>
          <w:r w:rsidRPr="004D4033">
            <w:rPr>
              <w:rFonts w:ascii="Times New Roman" w:hAnsi="Times New Roman" w:cs="Times New Roman"/>
              <w:color w:val="000000" w:themeColor="text1"/>
              <w:sz w:val="24"/>
              <w:szCs w:val="24"/>
            </w:rPr>
            <w:fldChar w:fldCharType="end"/>
          </w:r>
        </w:sdtContent>
      </w:sdt>
      <w:r w:rsidRPr="004D4033">
        <w:rPr>
          <w:rFonts w:ascii="Times New Roman" w:hAnsi="Times New Roman" w:cs="Times New Roman"/>
          <w:color w:val="000000" w:themeColor="text1"/>
          <w:sz w:val="24"/>
          <w:szCs w:val="24"/>
        </w:rPr>
        <w:t xml:space="preserve">.  </w:t>
      </w:r>
    </w:p>
    <w:p w:rsidR="00FA77D0" w:rsidRPr="004D4033" w:rsidRDefault="00970E29" w:rsidP="002C2CFE">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My integration of rhymes</w:t>
      </w:r>
      <w:r w:rsidR="002C207B" w:rsidRPr="004D4033">
        <w:rPr>
          <w:rFonts w:ascii="Times New Roman" w:hAnsi="Times New Roman" w:cs="Times New Roman"/>
          <w:color w:val="000000" w:themeColor="text1"/>
          <w:sz w:val="24"/>
          <w:szCs w:val="24"/>
        </w:rPr>
        <w:t>,</w:t>
      </w:r>
      <w:r w:rsidRPr="004D4033">
        <w:rPr>
          <w:rFonts w:ascii="Times New Roman" w:hAnsi="Times New Roman" w:cs="Times New Roman"/>
          <w:color w:val="000000" w:themeColor="text1"/>
          <w:sz w:val="24"/>
          <w:szCs w:val="24"/>
        </w:rPr>
        <w:t xml:space="preserve"> poems</w:t>
      </w:r>
      <w:r w:rsidR="00B4166F" w:rsidRPr="004D4033">
        <w:rPr>
          <w:rFonts w:ascii="Times New Roman" w:hAnsi="Times New Roman" w:cs="Times New Roman"/>
          <w:color w:val="000000" w:themeColor="text1"/>
          <w:sz w:val="24"/>
          <w:szCs w:val="24"/>
        </w:rPr>
        <w:t>, songs</w:t>
      </w:r>
      <w:r w:rsidR="00505F2D" w:rsidRPr="004D4033">
        <w:rPr>
          <w:rFonts w:ascii="Times New Roman" w:hAnsi="Times New Roman" w:cs="Times New Roman"/>
          <w:color w:val="000000" w:themeColor="text1"/>
          <w:sz w:val="24"/>
          <w:szCs w:val="24"/>
        </w:rPr>
        <w:t xml:space="preserve"> and games</w:t>
      </w:r>
      <w:r w:rsidRPr="004D4033">
        <w:rPr>
          <w:rFonts w:ascii="Times New Roman" w:hAnsi="Times New Roman" w:cs="Times New Roman"/>
          <w:color w:val="000000" w:themeColor="text1"/>
          <w:sz w:val="24"/>
          <w:szCs w:val="24"/>
        </w:rPr>
        <w:t xml:space="preserve"> into my classroom was affirmed by several readings, including: </w:t>
      </w:r>
      <w:r w:rsidR="00954D9D" w:rsidRPr="004D4033">
        <w:rPr>
          <w:rFonts w:ascii="Times New Roman" w:hAnsi="Times New Roman" w:cs="Times New Roman"/>
          <w:color w:val="000000" w:themeColor="text1"/>
          <w:sz w:val="24"/>
          <w:szCs w:val="24"/>
        </w:rPr>
        <w:t>“</w:t>
      </w:r>
      <w:r w:rsidRPr="004D4033">
        <w:rPr>
          <w:rFonts w:ascii="Times New Roman" w:hAnsi="Times New Roman" w:cs="Times New Roman"/>
          <w:color w:val="000000" w:themeColor="text1"/>
          <w:sz w:val="24"/>
          <w:szCs w:val="24"/>
        </w:rPr>
        <w:t xml:space="preserve">Supporting </w:t>
      </w:r>
      <w:r w:rsidR="00954D9D" w:rsidRPr="004D4033">
        <w:rPr>
          <w:rFonts w:ascii="Times New Roman" w:hAnsi="Times New Roman" w:cs="Times New Roman"/>
          <w:color w:val="000000" w:themeColor="text1"/>
          <w:sz w:val="24"/>
          <w:szCs w:val="24"/>
        </w:rPr>
        <w:t>P</w:t>
      </w:r>
      <w:r w:rsidRPr="004D4033">
        <w:rPr>
          <w:rFonts w:ascii="Times New Roman" w:hAnsi="Times New Roman" w:cs="Times New Roman"/>
          <w:color w:val="000000" w:themeColor="text1"/>
          <w:sz w:val="24"/>
          <w:szCs w:val="24"/>
        </w:rPr>
        <w:t xml:space="preserve">honemic </w:t>
      </w:r>
      <w:r w:rsidR="00954D9D" w:rsidRPr="004D4033">
        <w:rPr>
          <w:rFonts w:ascii="Times New Roman" w:hAnsi="Times New Roman" w:cs="Times New Roman"/>
          <w:color w:val="000000" w:themeColor="text1"/>
          <w:sz w:val="24"/>
          <w:szCs w:val="24"/>
        </w:rPr>
        <w:t>A</w:t>
      </w:r>
      <w:r w:rsidRPr="004D4033">
        <w:rPr>
          <w:rFonts w:ascii="Times New Roman" w:hAnsi="Times New Roman" w:cs="Times New Roman"/>
          <w:color w:val="000000" w:themeColor="text1"/>
          <w:sz w:val="24"/>
          <w:szCs w:val="24"/>
        </w:rPr>
        <w:t xml:space="preserve">wareness </w:t>
      </w:r>
      <w:r w:rsidR="00954D9D" w:rsidRPr="004D4033">
        <w:rPr>
          <w:rFonts w:ascii="Times New Roman" w:hAnsi="Times New Roman" w:cs="Times New Roman"/>
          <w:color w:val="000000" w:themeColor="text1"/>
          <w:sz w:val="24"/>
          <w:szCs w:val="24"/>
        </w:rPr>
        <w:t>D</w:t>
      </w:r>
      <w:r w:rsidRPr="004D4033">
        <w:rPr>
          <w:rFonts w:ascii="Times New Roman" w:hAnsi="Times New Roman" w:cs="Times New Roman"/>
          <w:color w:val="000000" w:themeColor="text1"/>
          <w:sz w:val="24"/>
          <w:szCs w:val="24"/>
        </w:rPr>
        <w:t xml:space="preserve">evelopment in the </w:t>
      </w:r>
      <w:r w:rsidR="00954D9D" w:rsidRPr="004D4033">
        <w:rPr>
          <w:rFonts w:ascii="Times New Roman" w:hAnsi="Times New Roman" w:cs="Times New Roman"/>
          <w:color w:val="000000" w:themeColor="text1"/>
          <w:sz w:val="24"/>
          <w:szCs w:val="24"/>
        </w:rPr>
        <w:t>C</w:t>
      </w:r>
      <w:r w:rsidRPr="004D4033">
        <w:rPr>
          <w:rFonts w:ascii="Times New Roman" w:hAnsi="Times New Roman" w:cs="Times New Roman"/>
          <w:color w:val="000000" w:themeColor="text1"/>
          <w:sz w:val="24"/>
          <w:szCs w:val="24"/>
        </w:rPr>
        <w:t>lassroom</w:t>
      </w:r>
      <w:r w:rsidR="00954D9D" w:rsidRPr="004D4033">
        <w:rPr>
          <w:rFonts w:ascii="Times New Roman" w:hAnsi="Times New Roman" w:cs="Times New Roman"/>
          <w:color w:val="000000" w:themeColor="text1"/>
          <w:sz w:val="24"/>
          <w:szCs w:val="24"/>
        </w:rPr>
        <w:t>”</w:t>
      </w:r>
      <w:r w:rsidRPr="004D4033">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586799024"/>
          <w:citation/>
        </w:sdtPr>
        <w:sdtContent>
          <w:r w:rsidRPr="004D4033">
            <w:rPr>
              <w:rFonts w:ascii="Times New Roman" w:hAnsi="Times New Roman" w:cs="Times New Roman"/>
              <w:color w:val="000000" w:themeColor="text1"/>
              <w:sz w:val="24"/>
              <w:szCs w:val="24"/>
            </w:rPr>
            <w:fldChar w:fldCharType="begin"/>
          </w:r>
          <w:r w:rsidRPr="004D4033">
            <w:rPr>
              <w:rFonts w:ascii="Times New Roman" w:hAnsi="Times New Roman" w:cs="Times New Roman"/>
              <w:color w:val="000000" w:themeColor="text1"/>
              <w:sz w:val="24"/>
              <w:szCs w:val="24"/>
            </w:rPr>
            <w:instrText xml:space="preserve">CITATION Yop00 \l 1033 </w:instrText>
          </w:r>
          <w:r w:rsidRPr="004D4033">
            <w:rPr>
              <w:rFonts w:ascii="Times New Roman" w:hAnsi="Times New Roman" w:cs="Times New Roman"/>
              <w:color w:val="000000" w:themeColor="text1"/>
              <w:sz w:val="24"/>
              <w:szCs w:val="24"/>
            </w:rPr>
            <w:fldChar w:fldCharType="separate"/>
          </w:r>
          <w:r w:rsidR="00A44191" w:rsidRPr="004D4033">
            <w:rPr>
              <w:rFonts w:ascii="Times New Roman" w:hAnsi="Times New Roman" w:cs="Times New Roman"/>
              <w:noProof/>
              <w:color w:val="000000" w:themeColor="text1"/>
              <w:sz w:val="24"/>
              <w:szCs w:val="24"/>
            </w:rPr>
            <w:t>(Yopp &amp; Yopp, 2000)</w:t>
          </w:r>
          <w:r w:rsidRPr="004D4033">
            <w:rPr>
              <w:rFonts w:ascii="Times New Roman" w:hAnsi="Times New Roman" w:cs="Times New Roman"/>
              <w:color w:val="000000" w:themeColor="text1"/>
              <w:sz w:val="24"/>
              <w:szCs w:val="24"/>
            </w:rPr>
            <w:fldChar w:fldCharType="end"/>
          </w:r>
        </w:sdtContent>
      </w:sdt>
      <w:r w:rsidRPr="004D4033">
        <w:rPr>
          <w:rFonts w:ascii="Times New Roman" w:hAnsi="Times New Roman" w:cs="Times New Roman"/>
          <w:color w:val="000000" w:themeColor="text1"/>
          <w:sz w:val="24"/>
          <w:szCs w:val="24"/>
        </w:rPr>
        <w:t xml:space="preserve">  </w:t>
      </w:r>
      <w:r w:rsidR="00B4166F" w:rsidRPr="004D4033">
        <w:rPr>
          <w:rFonts w:ascii="Times New Roman" w:hAnsi="Times New Roman" w:cs="Times New Roman"/>
          <w:color w:val="000000" w:themeColor="text1"/>
          <w:sz w:val="24"/>
          <w:szCs w:val="24"/>
        </w:rPr>
        <w:t xml:space="preserve">and </w:t>
      </w:r>
      <w:r w:rsidR="00954D9D" w:rsidRPr="004D4033">
        <w:rPr>
          <w:rFonts w:ascii="Times New Roman" w:hAnsi="Times New Roman" w:cs="Times New Roman"/>
          <w:color w:val="000000" w:themeColor="text1"/>
          <w:sz w:val="24"/>
          <w:szCs w:val="24"/>
        </w:rPr>
        <w:t>“</w:t>
      </w:r>
      <w:r w:rsidR="00B4166F" w:rsidRPr="004D4033">
        <w:rPr>
          <w:rFonts w:ascii="Times New Roman" w:hAnsi="Times New Roman" w:cs="Times New Roman"/>
          <w:color w:val="000000" w:themeColor="text1"/>
          <w:sz w:val="24"/>
          <w:szCs w:val="24"/>
        </w:rPr>
        <w:t>Ten</w:t>
      </w:r>
      <w:r w:rsidR="00954D9D" w:rsidRPr="004D4033">
        <w:rPr>
          <w:rFonts w:ascii="Times New Roman" w:hAnsi="Times New Roman" w:cs="Times New Roman"/>
          <w:color w:val="000000" w:themeColor="text1"/>
          <w:sz w:val="24"/>
          <w:szCs w:val="24"/>
        </w:rPr>
        <w:t xml:space="preserve"> Myths of Reading </w:t>
      </w:r>
      <w:r w:rsidR="004D4033" w:rsidRPr="004D4033">
        <w:rPr>
          <w:rFonts w:ascii="Times New Roman" w:hAnsi="Times New Roman" w:cs="Times New Roman"/>
          <w:color w:val="000000" w:themeColor="text1"/>
          <w:sz w:val="24"/>
          <w:szCs w:val="24"/>
        </w:rPr>
        <w:t>Instruction</w:t>
      </w:r>
      <w:r w:rsidR="00954D9D" w:rsidRPr="004D4033">
        <w:rPr>
          <w:rFonts w:ascii="Times New Roman" w:hAnsi="Times New Roman" w:cs="Times New Roman"/>
          <w:color w:val="000000" w:themeColor="text1"/>
          <w:sz w:val="24"/>
          <w:szCs w:val="24"/>
        </w:rPr>
        <w:t>”</w:t>
      </w:r>
      <w:r w:rsidRPr="004D4033">
        <w:rPr>
          <w:rFonts w:ascii="Times New Roman" w:hAnsi="Times New Roman" w:cs="Times New Roman"/>
          <w:color w:val="000000" w:themeColor="text1"/>
          <w:sz w:val="24"/>
          <w:szCs w:val="24"/>
        </w:rPr>
        <w:t xml:space="preserve"> (Wren, 2002).  </w:t>
      </w:r>
      <w:r w:rsidR="003045D6" w:rsidRPr="004D4033">
        <w:rPr>
          <w:rFonts w:ascii="Times New Roman" w:hAnsi="Times New Roman" w:cs="Times New Roman"/>
          <w:color w:val="000000" w:themeColor="text1"/>
          <w:sz w:val="24"/>
          <w:szCs w:val="24"/>
        </w:rPr>
        <w:t>In my classroom we learn a variety of rhymes</w:t>
      </w:r>
      <w:r w:rsidR="002C207B" w:rsidRPr="004D4033">
        <w:rPr>
          <w:rFonts w:ascii="Times New Roman" w:hAnsi="Times New Roman" w:cs="Times New Roman"/>
          <w:color w:val="000000" w:themeColor="text1"/>
          <w:sz w:val="24"/>
          <w:szCs w:val="24"/>
        </w:rPr>
        <w:t>, poems</w:t>
      </w:r>
      <w:r w:rsidR="003045D6" w:rsidRPr="004D4033">
        <w:rPr>
          <w:rFonts w:ascii="Times New Roman" w:hAnsi="Times New Roman" w:cs="Times New Roman"/>
          <w:color w:val="000000" w:themeColor="text1"/>
          <w:sz w:val="24"/>
          <w:szCs w:val="24"/>
        </w:rPr>
        <w:t xml:space="preserve"> and songs </w:t>
      </w:r>
      <w:r w:rsidR="006E3123" w:rsidRPr="004D4033">
        <w:rPr>
          <w:rFonts w:ascii="Times New Roman" w:hAnsi="Times New Roman" w:cs="Times New Roman"/>
          <w:color w:val="000000" w:themeColor="text1"/>
          <w:sz w:val="24"/>
          <w:szCs w:val="24"/>
        </w:rPr>
        <w:t>related to the season and our theme</w:t>
      </w:r>
      <w:r w:rsidRPr="004D4033">
        <w:rPr>
          <w:rFonts w:ascii="Times New Roman" w:hAnsi="Times New Roman" w:cs="Times New Roman"/>
          <w:color w:val="000000" w:themeColor="text1"/>
          <w:sz w:val="24"/>
          <w:szCs w:val="24"/>
        </w:rPr>
        <w:t>.</w:t>
      </w:r>
      <w:r w:rsidR="006E3123" w:rsidRPr="004D4033">
        <w:rPr>
          <w:rFonts w:ascii="Times New Roman" w:hAnsi="Times New Roman" w:cs="Times New Roman"/>
          <w:color w:val="000000" w:themeColor="text1"/>
          <w:sz w:val="24"/>
          <w:szCs w:val="24"/>
        </w:rPr>
        <w:t xml:space="preserve"> </w:t>
      </w:r>
      <w:r w:rsidR="002C207B" w:rsidRPr="004D4033">
        <w:rPr>
          <w:rFonts w:ascii="Times New Roman" w:hAnsi="Times New Roman" w:cs="Times New Roman"/>
          <w:color w:val="000000" w:themeColor="text1"/>
          <w:sz w:val="24"/>
          <w:szCs w:val="24"/>
        </w:rPr>
        <w:t xml:space="preserve">As I point out the words in our theme related poems, I reinforce concepts of basic </w:t>
      </w:r>
      <w:r w:rsidR="00B4166F" w:rsidRPr="004D4033">
        <w:rPr>
          <w:rFonts w:ascii="Times New Roman" w:hAnsi="Times New Roman" w:cs="Times New Roman"/>
          <w:color w:val="000000" w:themeColor="text1"/>
          <w:sz w:val="24"/>
          <w:szCs w:val="24"/>
        </w:rPr>
        <w:t xml:space="preserve">print </w:t>
      </w:r>
      <w:sdt>
        <w:sdtPr>
          <w:rPr>
            <w:rFonts w:ascii="Times New Roman" w:hAnsi="Times New Roman" w:cs="Times New Roman"/>
            <w:color w:val="000000" w:themeColor="text1"/>
            <w:sz w:val="24"/>
            <w:szCs w:val="24"/>
          </w:rPr>
          <w:id w:val="-1358344944"/>
          <w:citation/>
        </w:sdtPr>
        <w:sdtContent>
          <w:r w:rsidR="002C207B" w:rsidRPr="004D4033">
            <w:rPr>
              <w:rFonts w:ascii="Times New Roman" w:hAnsi="Times New Roman" w:cs="Times New Roman"/>
              <w:color w:val="000000" w:themeColor="text1"/>
              <w:sz w:val="24"/>
              <w:szCs w:val="24"/>
            </w:rPr>
            <w:fldChar w:fldCharType="begin"/>
          </w:r>
          <w:r w:rsidR="002C207B" w:rsidRPr="004D4033">
            <w:rPr>
              <w:rFonts w:ascii="Times New Roman" w:hAnsi="Times New Roman" w:cs="Times New Roman"/>
              <w:color w:val="000000" w:themeColor="text1"/>
              <w:sz w:val="24"/>
              <w:szCs w:val="24"/>
            </w:rPr>
            <w:instrText xml:space="preserve">CITATION Sta09 \p 86 \l 1033 </w:instrText>
          </w:r>
          <w:r w:rsidR="002C207B" w:rsidRPr="004D4033">
            <w:rPr>
              <w:rFonts w:ascii="Times New Roman" w:hAnsi="Times New Roman" w:cs="Times New Roman"/>
              <w:color w:val="000000" w:themeColor="text1"/>
              <w:sz w:val="24"/>
              <w:szCs w:val="24"/>
            </w:rPr>
            <w:fldChar w:fldCharType="separate"/>
          </w:r>
          <w:r w:rsidR="00A44191" w:rsidRPr="004D4033">
            <w:rPr>
              <w:rFonts w:ascii="Times New Roman" w:hAnsi="Times New Roman" w:cs="Times New Roman"/>
              <w:noProof/>
              <w:color w:val="000000" w:themeColor="text1"/>
              <w:sz w:val="24"/>
              <w:szCs w:val="24"/>
            </w:rPr>
            <w:t>(McKenna &amp; Stahl, 2009, p. 86)</w:t>
          </w:r>
          <w:r w:rsidR="002C207B" w:rsidRPr="004D4033">
            <w:rPr>
              <w:rFonts w:ascii="Times New Roman" w:hAnsi="Times New Roman" w:cs="Times New Roman"/>
              <w:color w:val="000000" w:themeColor="text1"/>
              <w:sz w:val="24"/>
              <w:szCs w:val="24"/>
            </w:rPr>
            <w:fldChar w:fldCharType="end"/>
          </w:r>
        </w:sdtContent>
      </w:sdt>
      <w:r w:rsidR="002C207B" w:rsidRPr="004D4033">
        <w:rPr>
          <w:rFonts w:ascii="Times New Roman" w:hAnsi="Times New Roman" w:cs="Times New Roman"/>
          <w:color w:val="000000" w:themeColor="text1"/>
          <w:sz w:val="24"/>
          <w:szCs w:val="24"/>
        </w:rPr>
        <w:t xml:space="preserve">.  </w:t>
      </w:r>
      <w:r w:rsidRPr="004D4033">
        <w:rPr>
          <w:rFonts w:ascii="Times New Roman" w:hAnsi="Times New Roman" w:cs="Times New Roman"/>
          <w:position w:val="-2"/>
          <w:sz w:val="24"/>
          <w:szCs w:val="24"/>
        </w:rPr>
        <w:t>Games and songs are an ideal and motivating activity for my students to engage in (Wren, 2002)</w:t>
      </w:r>
      <w:r w:rsidR="002C207B" w:rsidRPr="004D4033">
        <w:rPr>
          <w:rFonts w:ascii="Times New Roman" w:hAnsi="Times New Roman" w:cs="Times New Roman"/>
          <w:position w:val="-2"/>
          <w:sz w:val="24"/>
          <w:szCs w:val="24"/>
        </w:rPr>
        <w:t xml:space="preserve">, and my students </w:t>
      </w:r>
      <w:r w:rsidR="002C207B" w:rsidRPr="004D4033">
        <w:rPr>
          <w:rFonts w:ascii="Times New Roman" w:hAnsi="Times New Roman" w:cs="Times New Roman"/>
          <w:color w:val="000000" w:themeColor="text1"/>
          <w:sz w:val="24"/>
          <w:szCs w:val="24"/>
        </w:rPr>
        <w:t>love playing literacy games such as “Doggy, Doggy, Where’s the A?</w:t>
      </w:r>
      <w:r w:rsidR="00B4166F" w:rsidRPr="004D4033">
        <w:rPr>
          <w:rFonts w:ascii="Times New Roman" w:hAnsi="Times New Roman" w:cs="Times New Roman"/>
          <w:color w:val="000000" w:themeColor="text1"/>
          <w:sz w:val="24"/>
          <w:szCs w:val="24"/>
        </w:rPr>
        <w:t>”</w:t>
      </w:r>
      <w:r w:rsidR="002C207B" w:rsidRPr="004D4033">
        <w:rPr>
          <w:rFonts w:ascii="Times New Roman" w:hAnsi="Times New Roman" w:cs="Times New Roman"/>
          <w:position w:val="-2"/>
          <w:sz w:val="24"/>
          <w:szCs w:val="24"/>
        </w:rPr>
        <w:t xml:space="preserve"> </w:t>
      </w:r>
      <w:r w:rsidR="003045D6" w:rsidRPr="004D4033">
        <w:rPr>
          <w:rFonts w:ascii="Times New Roman" w:hAnsi="Times New Roman" w:cs="Times New Roman"/>
          <w:color w:val="000000" w:themeColor="text1"/>
          <w:sz w:val="24"/>
          <w:szCs w:val="24"/>
        </w:rPr>
        <w:t xml:space="preserve"> </w:t>
      </w:r>
      <w:r w:rsidR="00505F2D" w:rsidRPr="004D4033">
        <w:rPr>
          <w:rFonts w:ascii="Times New Roman" w:hAnsi="Times New Roman" w:cs="Times New Roman"/>
          <w:color w:val="000000" w:themeColor="text1"/>
          <w:sz w:val="24"/>
          <w:szCs w:val="24"/>
        </w:rPr>
        <w:t xml:space="preserve">As I </w:t>
      </w:r>
      <w:r w:rsidR="00B4166F" w:rsidRPr="004D4033">
        <w:rPr>
          <w:rFonts w:ascii="Times New Roman" w:hAnsi="Times New Roman" w:cs="Times New Roman"/>
          <w:color w:val="000000" w:themeColor="text1"/>
          <w:sz w:val="24"/>
          <w:szCs w:val="24"/>
        </w:rPr>
        <w:t>prepare</w:t>
      </w:r>
      <w:r w:rsidR="00505F2D" w:rsidRPr="004D4033">
        <w:rPr>
          <w:rFonts w:ascii="Times New Roman" w:hAnsi="Times New Roman" w:cs="Times New Roman"/>
          <w:color w:val="000000" w:themeColor="text1"/>
          <w:sz w:val="24"/>
          <w:szCs w:val="24"/>
        </w:rPr>
        <w:t xml:space="preserve"> for the new school year, I have been reading many preschool and </w:t>
      </w:r>
      <w:r w:rsidR="00B4166F" w:rsidRPr="004D4033">
        <w:rPr>
          <w:rFonts w:ascii="Times New Roman" w:hAnsi="Times New Roman" w:cs="Times New Roman"/>
          <w:color w:val="000000" w:themeColor="text1"/>
          <w:sz w:val="24"/>
          <w:szCs w:val="24"/>
        </w:rPr>
        <w:t>kindergarten</w:t>
      </w:r>
      <w:r w:rsidR="00505F2D" w:rsidRPr="004D4033">
        <w:rPr>
          <w:rFonts w:ascii="Times New Roman" w:hAnsi="Times New Roman" w:cs="Times New Roman"/>
          <w:color w:val="000000" w:themeColor="text1"/>
          <w:sz w:val="24"/>
          <w:szCs w:val="24"/>
        </w:rPr>
        <w:t xml:space="preserve"> blogs in search of new </w:t>
      </w:r>
      <w:r w:rsidR="00B4166F" w:rsidRPr="004D4033">
        <w:rPr>
          <w:rFonts w:ascii="Times New Roman" w:hAnsi="Times New Roman" w:cs="Times New Roman"/>
          <w:color w:val="000000" w:themeColor="text1"/>
          <w:sz w:val="24"/>
          <w:szCs w:val="24"/>
        </w:rPr>
        <w:t>activities</w:t>
      </w:r>
      <w:r w:rsidR="00505F2D" w:rsidRPr="004D4033">
        <w:rPr>
          <w:rFonts w:ascii="Times New Roman" w:hAnsi="Times New Roman" w:cs="Times New Roman"/>
          <w:color w:val="000000" w:themeColor="text1"/>
          <w:sz w:val="24"/>
          <w:szCs w:val="24"/>
        </w:rPr>
        <w:t xml:space="preserve">.  </w:t>
      </w:r>
    </w:p>
    <w:p w:rsidR="00BE01F7" w:rsidRPr="004D4033" w:rsidRDefault="00BE01F7" w:rsidP="00954D9D">
      <w:pPr>
        <w:pStyle w:val="Heading2"/>
        <w:rPr>
          <w:rFonts w:cs="Times New Roman"/>
        </w:rPr>
      </w:pPr>
      <w:r w:rsidRPr="004D4033">
        <w:rPr>
          <w:rFonts w:cs="Times New Roman"/>
        </w:rPr>
        <w:t>Questions</w:t>
      </w:r>
    </w:p>
    <w:p w:rsidR="00BE01F7" w:rsidRPr="004D4033" w:rsidRDefault="00BE01F7" w:rsidP="002B4827">
      <w:pPr>
        <w:pStyle w:val="Heading3"/>
        <w:ind w:firstLine="720"/>
        <w:rPr>
          <w:rFonts w:cs="Times New Roman"/>
        </w:rPr>
      </w:pPr>
      <w:r w:rsidRPr="004D4033">
        <w:rPr>
          <w:rFonts w:cs="Times New Roman"/>
        </w:rPr>
        <w:t>How can I support story comprehension and discussion?</w:t>
      </w:r>
    </w:p>
    <w:p w:rsidR="00BE01F7" w:rsidRPr="004D4033" w:rsidRDefault="00BE01F7" w:rsidP="00BE01F7">
      <w:pPr>
        <w:ind w:firstLine="720"/>
        <w:rPr>
          <w:rFonts w:ascii="Times New Roman" w:hAnsi="Times New Roman" w:cs="Times New Roman"/>
          <w:sz w:val="24"/>
          <w:szCs w:val="24"/>
        </w:rPr>
      </w:pPr>
      <w:r w:rsidRPr="004D4033">
        <w:rPr>
          <w:rFonts w:ascii="Times New Roman" w:hAnsi="Times New Roman" w:cs="Times New Roman"/>
          <w:sz w:val="24"/>
          <w:szCs w:val="24"/>
        </w:rPr>
        <w:t xml:space="preserve">Currently when I read books to my class we do not spend much time discussing the book. This is partly due to the restless nature of my students.  Despite my belief that comprehension is important, as I read </w:t>
      </w:r>
      <w:r w:rsidRPr="004D4033">
        <w:rPr>
          <w:rFonts w:ascii="Times New Roman" w:hAnsi="Times New Roman" w:cs="Times New Roman"/>
          <w:i/>
          <w:iCs/>
          <w:noProof/>
          <w:sz w:val="24"/>
          <w:szCs w:val="24"/>
        </w:rPr>
        <w:t xml:space="preserve">Improving </w:t>
      </w:r>
      <w:r w:rsidR="00954D9D" w:rsidRPr="004D4033">
        <w:rPr>
          <w:rFonts w:ascii="Times New Roman" w:hAnsi="Times New Roman" w:cs="Times New Roman"/>
          <w:i/>
          <w:iCs/>
          <w:noProof/>
          <w:sz w:val="24"/>
          <w:szCs w:val="24"/>
        </w:rPr>
        <w:t>R</w:t>
      </w:r>
      <w:r w:rsidRPr="004D4033">
        <w:rPr>
          <w:rFonts w:ascii="Times New Roman" w:hAnsi="Times New Roman" w:cs="Times New Roman"/>
          <w:i/>
          <w:iCs/>
          <w:noProof/>
          <w:sz w:val="24"/>
          <w:szCs w:val="24"/>
        </w:rPr>
        <w:t xml:space="preserve">eading </w:t>
      </w:r>
      <w:r w:rsidR="00954D9D" w:rsidRPr="004D4033">
        <w:rPr>
          <w:rFonts w:ascii="Times New Roman" w:hAnsi="Times New Roman" w:cs="Times New Roman"/>
          <w:i/>
          <w:iCs/>
          <w:noProof/>
          <w:sz w:val="24"/>
          <w:szCs w:val="24"/>
        </w:rPr>
        <w:t>C</w:t>
      </w:r>
      <w:r w:rsidRPr="004D4033">
        <w:rPr>
          <w:rFonts w:ascii="Times New Roman" w:hAnsi="Times New Roman" w:cs="Times New Roman"/>
          <w:i/>
          <w:iCs/>
          <w:noProof/>
          <w:sz w:val="24"/>
          <w:szCs w:val="24"/>
        </w:rPr>
        <w:t xml:space="preserve">omprehension in </w:t>
      </w:r>
      <w:r w:rsidR="00954D9D" w:rsidRPr="004D4033">
        <w:rPr>
          <w:rFonts w:ascii="Times New Roman" w:hAnsi="Times New Roman" w:cs="Times New Roman"/>
          <w:i/>
          <w:iCs/>
          <w:noProof/>
          <w:sz w:val="24"/>
          <w:szCs w:val="24"/>
        </w:rPr>
        <w:t>K</w:t>
      </w:r>
      <w:r w:rsidRPr="004D4033">
        <w:rPr>
          <w:rFonts w:ascii="Times New Roman" w:hAnsi="Times New Roman" w:cs="Times New Roman"/>
          <w:i/>
          <w:iCs/>
          <w:noProof/>
          <w:sz w:val="24"/>
          <w:szCs w:val="24"/>
        </w:rPr>
        <w:t xml:space="preserve">indergarten </w:t>
      </w:r>
      <w:r w:rsidR="002B4827" w:rsidRPr="004D4033">
        <w:rPr>
          <w:rFonts w:ascii="Times New Roman" w:hAnsi="Times New Roman" w:cs="Times New Roman"/>
          <w:i/>
          <w:iCs/>
          <w:noProof/>
          <w:sz w:val="24"/>
          <w:szCs w:val="24"/>
        </w:rPr>
        <w:t>T</w:t>
      </w:r>
      <w:r w:rsidRPr="004D4033">
        <w:rPr>
          <w:rFonts w:ascii="Times New Roman" w:hAnsi="Times New Roman" w:cs="Times New Roman"/>
          <w:i/>
          <w:iCs/>
          <w:noProof/>
          <w:sz w:val="24"/>
          <w:szCs w:val="24"/>
        </w:rPr>
        <w:t xml:space="preserve">hrough 3rd </w:t>
      </w:r>
      <w:r w:rsidR="00954D9D" w:rsidRPr="004D4033">
        <w:rPr>
          <w:rFonts w:ascii="Times New Roman" w:hAnsi="Times New Roman" w:cs="Times New Roman"/>
          <w:i/>
          <w:iCs/>
          <w:noProof/>
          <w:sz w:val="24"/>
          <w:szCs w:val="24"/>
        </w:rPr>
        <w:t>G</w:t>
      </w:r>
      <w:r w:rsidRPr="004D4033">
        <w:rPr>
          <w:rFonts w:ascii="Times New Roman" w:hAnsi="Times New Roman" w:cs="Times New Roman"/>
          <w:i/>
          <w:iCs/>
          <w:noProof/>
          <w:sz w:val="24"/>
          <w:szCs w:val="24"/>
        </w:rPr>
        <w:t xml:space="preserve">rade: A </w:t>
      </w:r>
      <w:r w:rsidR="00954D9D" w:rsidRPr="004D4033">
        <w:rPr>
          <w:rFonts w:ascii="Times New Roman" w:hAnsi="Times New Roman" w:cs="Times New Roman"/>
          <w:i/>
          <w:iCs/>
          <w:noProof/>
          <w:sz w:val="24"/>
          <w:szCs w:val="24"/>
        </w:rPr>
        <w:t>P</w:t>
      </w:r>
      <w:r w:rsidRPr="004D4033">
        <w:rPr>
          <w:rFonts w:ascii="Times New Roman" w:hAnsi="Times New Roman" w:cs="Times New Roman"/>
          <w:i/>
          <w:iCs/>
          <w:noProof/>
          <w:sz w:val="24"/>
          <w:szCs w:val="24"/>
        </w:rPr>
        <w:t xml:space="preserve">ractice Guide, </w:t>
      </w:r>
      <w:r w:rsidRPr="004D4033">
        <w:rPr>
          <w:rFonts w:ascii="Times New Roman" w:hAnsi="Times New Roman" w:cs="Times New Roman"/>
          <w:iCs/>
          <w:noProof/>
          <w:sz w:val="24"/>
          <w:szCs w:val="24"/>
        </w:rPr>
        <w:t>published by the</w:t>
      </w:r>
      <w:r w:rsidRPr="004D4033">
        <w:rPr>
          <w:rFonts w:ascii="Times New Roman" w:hAnsi="Times New Roman" w:cs="Times New Roman"/>
          <w:i/>
          <w:iCs/>
          <w:noProof/>
          <w:sz w:val="24"/>
          <w:szCs w:val="24"/>
        </w:rPr>
        <w:t xml:space="preserve"> </w:t>
      </w:r>
      <w:r w:rsidRPr="004D4033">
        <w:rPr>
          <w:rFonts w:ascii="Times New Roman" w:hAnsi="Times New Roman" w:cs="Times New Roman"/>
          <w:noProof/>
          <w:sz w:val="24"/>
          <w:szCs w:val="24"/>
        </w:rPr>
        <w:t xml:space="preserve"> National Center for Education Evaluation and Regional </w:t>
      </w:r>
      <w:r w:rsidRPr="004D4033">
        <w:rPr>
          <w:rFonts w:ascii="Times New Roman" w:hAnsi="Times New Roman" w:cs="Times New Roman"/>
          <w:noProof/>
          <w:sz w:val="24"/>
          <w:szCs w:val="24"/>
        </w:rPr>
        <w:lastRenderedPageBreak/>
        <w:t xml:space="preserve">Assistance </w:t>
      </w:r>
      <w:sdt>
        <w:sdtPr>
          <w:rPr>
            <w:rFonts w:ascii="Times New Roman" w:hAnsi="Times New Roman" w:cs="Times New Roman"/>
            <w:noProof/>
            <w:sz w:val="24"/>
            <w:szCs w:val="24"/>
          </w:rPr>
          <w:id w:val="698750135"/>
          <w:citation/>
        </w:sdtPr>
        <w:sdtContent>
          <w:r w:rsidRPr="004D4033">
            <w:rPr>
              <w:rFonts w:ascii="Times New Roman" w:hAnsi="Times New Roman" w:cs="Times New Roman"/>
              <w:noProof/>
              <w:sz w:val="24"/>
              <w:szCs w:val="24"/>
            </w:rPr>
            <w:fldChar w:fldCharType="begin"/>
          </w:r>
          <w:r w:rsidR="00F45915" w:rsidRPr="004D4033">
            <w:rPr>
              <w:rFonts w:ascii="Times New Roman" w:hAnsi="Times New Roman" w:cs="Times New Roman"/>
              <w:noProof/>
              <w:sz w:val="24"/>
              <w:szCs w:val="24"/>
            </w:rPr>
            <w:instrText xml:space="preserve">CITATION Sha10 \t  \l 1033 </w:instrText>
          </w:r>
          <w:r w:rsidRPr="004D4033">
            <w:rPr>
              <w:rFonts w:ascii="Times New Roman" w:hAnsi="Times New Roman" w:cs="Times New Roman"/>
              <w:noProof/>
              <w:sz w:val="24"/>
              <w:szCs w:val="24"/>
            </w:rPr>
            <w:fldChar w:fldCharType="separate"/>
          </w:r>
          <w:r w:rsidR="00F45915" w:rsidRPr="004D4033">
            <w:rPr>
              <w:rFonts w:ascii="Times New Roman" w:hAnsi="Times New Roman" w:cs="Times New Roman"/>
              <w:noProof/>
              <w:sz w:val="24"/>
              <w:szCs w:val="24"/>
            </w:rPr>
            <w:t>(Shanahan, et al., 2010)</w:t>
          </w:r>
          <w:r w:rsidRPr="004D4033">
            <w:rPr>
              <w:rFonts w:ascii="Times New Roman" w:hAnsi="Times New Roman" w:cs="Times New Roman"/>
              <w:noProof/>
              <w:sz w:val="24"/>
              <w:szCs w:val="24"/>
            </w:rPr>
            <w:fldChar w:fldCharType="end"/>
          </w:r>
        </w:sdtContent>
      </w:sdt>
      <w:r w:rsidRPr="004D4033">
        <w:rPr>
          <w:rFonts w:ascii="Times New Roman" w:hAnsi="Times New Roman" w:cs="Times New Roman"/>
          <w:noProof/>
          <w:sz w:val="24"/>
          <w:szCs w:val="24"/>
        </w:rPr>
        <w:t>,</w:t>
      </w:r>
      <w:r w:rsidRPr="004D4033">
        <w:rPr>
          <w:rFonts w:ascii="Times New Roman" w:hAnsi="Times New Roman" w:cs="Times New Roman"/>
          <w:sz w:val="24"/>
          <w:szCs w:val="24"/>
        </w:rPr>
        <w:t xml:space="preserve"> I realized our discussions tended to be teacher directed</w:t>
      </w:r>
      <w:r w:rsidR="004548DA" w:rsidRPr="004D4033">
        <w:rPr>
          <w:rFonts w:ascii="Times New Roman" w:hAnsi="Times New Roman" w:cs="Times New Roman"/>
          <w:sz w:val="24"/>
          <w:szCs w:val="24"/>
        </w:rPr>
        <w:t xml:space="preserve">. I also realized </w:t>
      </w:r>
      <w:r w:rsidRPr="004D4033">
        <w:rPr>
          <w:rFonts w:ascii="Times New Roman" w:hAnsi="Times New Roman" w:cs="Times New Roman"/>
          <w:sz w:val="24"/>
          <w:szCs w:val="24"/>
        </w:rPr>
        <w:t xml:space="preserve">I was not incorporating strategies that would help my students understand and discuss what is read. As comprehension skills are vital for academic success </w:t>
      </w:r>
      <w:sdt>
        <w:sdtPr>
          <w:rPr>
            <w:rFonts w:ascii="Times New Roman" w:hAnsi="Times New Roman" w:cs="Times New Roman"/>
            <w:noProof/>
            <w:sz w:val="24"/>
            <w:szCs w:val="24"/>
          </w:rPr>
          <w:id w:val="-102264678"/>
          <w:citation/>
        </w:sdtPr>
        <w:sdtContent>
          <w:r w:rsidRPr="004D4033">
            <w:rPr>
              <w:rFonts w:ascii="Times New Roman" w:hAnsi="Times New Roman" w:cs="Times New Roman"/>
              <w:noProof/>
              <w:sz w:val="24"/>
              <w:szCs w:val="24"/>
            </w:rPr>
            <w:fldChar w:fldCharType="begin"/>
          </w:r>
          <w:r w:rsidR="004548DA" w:rsidRPr="004D4033">
            <w:rPr>
              <w:rFonts w:ascii="Times New Roman" w:hAnsi="Times New Roman" w:cs="Times New Roman"/>
              <w:noProof/>
              <w:sz w:val="24"/>
              <w:szCs w:val="24"/>
            </w:rPr>
            <w:instrText xml:space="preserve">CITATION Sha10 \p 5 \t  \l 1033 </w:instrText>
          </w:r>
          <w:r w:rsidRPr="004D4033">
            <w:rPr>
              <w:rFonts w:ascii="Times New Roman" w:hAnsi="Times New Roman" w:cs="Times New Roman"/>
              <w:noProof/>
              <w:sz w:val="24"/>
              <w:szCs w:val="24"/>
            </w:rPr>
            <w:fldChar w:fldCharType="separate"/>
          </w:r>
          <w:r w:rsidR="004548DA" w:rsidRPr="004D4033">
            <w:rPr>
              <w:rFonts w:ascii="Times New Roman" w:hAnsi="Times New Roman" w:cs="Times New Roman"/>
              <w:noProof/>
              <w:sz w:val="24"/>
              <w:szCs w:val="24"/>
            </w:rPr>
            <w:t>(Shanahan, et al., 2010, p. 5)</w:t>
          </w:r>
          <w:r w:rsidRPr="004D4033">
            <w:rPr>
              <w:rFonts w:ascii="Times New Roman" w:hAnsi="Times New Roman" w:cs="Times New Roman"/>
              <w:noProof/>
              <w:sz w:val="24"/>
              <w:szCs w:val="24"/>
            </w:rPr>
            <w:fldChar w:fldCharType="end"/>
          </w:r>
        </w:sdtContent>
      </w:sdt>
      <w:r w:rsidRPr="004D4033">
        <w:rPr>
          <w:rFonts w:ascii="Times New Roman" w:hAnsi="Times New Roman" w:cs="Times New Roman"/>
          <w:sz w:val="24"/>
          <w:szCs w:val="24"/>
        </w:rPr>
        <w:t xml:space="preserve">, I need to “…model and explain how to identify and understand the aspects in every story that give it meaning and shape” </w:t>
      </w:r>
      <w:sdt>
        <w:sdtPr>
          <w:rPr>
            <w:rFonts w:ascii="Times New Roman" w:hAnsi="Times New Roman" w:cs="Times New Roman"/>
            <w:noProof/>
            <w:sz w:val="24"/>
            <w:szCs w:val="24"/>
          </w:rPr>
          <w:id w:val="-1307706090"/>
          <w:citation/>
        </w:sdtPr>
        <w:sdtContent>
          <w:r w:rsidRPr="004D4033">
            <w:rPr>
              <w:rFonts w:ascii="Times New Roman" w:hAnsi="Times New Roman" w:cs="Times New Roman"/>
              <w:noProof/>
              <w:sz w:val="24"/>
              <w:szCs w:val="24"/>
            </w:rPr>
            <w:fldChar w:fldCharType="begin"/>
          </w:r>
          <w:r w:rsidR="004548DA" w:rsidRPr="004D4033">
            <w:rPr>
              <w:rFonts w:ascii="Times New Roman" w:hAnsi="Times New Roman" w:cs="Times New Roman"/>
              <w:noProof/>
              <w:sz w:val="24"/>
              <w:szCs w:val="24"/>
            </w:rPr>
            <w:instrText xml:space="preserve">CITATION Sha10 \p 18 \t  \l 1033 </w:instrText>
          </w:r>
          <w:r w:rsidRPr="004D4033">
            <w:rPr>
              <w:rFonts w:ascii="Times New Roman" w:hAnsi="Times New Roman" w:cs="Times New Roman"/>
              <w:noProof/>
              <w:sz w:val="24"/>
              <w:szCs w:val="24"/>
            </w:rPr>
            <w:fldChar w:fldCharType="separate"/>
          </w:r>
          <w:r w:rsidR="004548DA" w:rsidRPr="004D4033">
            <w:rPr>
              <w:rFonts w:ascii="Times New Roman" w:hAnsi="Times New Roman" w:cs="Times New Roman"/>
              <w:noProof/>
              <w:sz w:val="24"/>
              <w:szCs w:val="24"/>
            </w:rPr>
            <w:t>(Shanahan, et al., 2010, p. 18)</w:t>
          </w:r>
          <w:r w:rsidRPr="004D4033">
            <w:rPr>
              <w:rFonts w:ascii="Times New Roman" w:hAnsi="Times New Roman" w:cs="Times New Roman"/>
              <w:noProof/>
              <w:sz w:val="24"/>
              <w:szCs w:val="24"/>
            </w:rPr>
            <w:fldChar w:fldCharType="end"/>
          </w:r>
        </w:sdtContent>
      </w:sdt>
      <w:r w:rsidRPr="004D4033">
        <w:rPr>
          <w:rFonts w:ascii="Times New Roman" w:hAnsi="Times New Roman" w:cs="Times New Roman"/>
          <w:sz w:val="24"/>
          <w:szCs w:val="24"/>
        </w:rPr>
        <w:t xml:space="preserve">. </w:t>
      </w:r>
    </w:p>
    <w:p w:rsidR="00BE01F7" w:rsidRPr="004D4033" w:rsidRDefault="00BE01F7" w:rsidP="00BE01F7">
      <w:pPr>
        <w:ind w:firstLine="720"/>
        <w:rPr>
          <w:rFonts w:ascii="Times New Roman" w:hAnsi="Times New Roman" w:cs="Times New Roman"/>
          <w:position w:val="-2"/>
          <w:sz w:val="24"/>
          <w:szCs w:val="24"/>
        </w:rPr>
      </w:pPr>
      <w:r w:rsidRPr="004D4033">
        <w:rPr>
          <w:rFonts w:ascii="Times New Roman" w:hAnsi="Times New Roman" w:cs="Times New Roman"/>
          <w:position w:val="-2"/>
          <w:sz w:val="24"/>
          <w:szCs w:val="24"/>
        </w:rPr>
        <w:t xml:space="preserve">During our discussions this past year </w:t>
      </w:r>
      <w:r w:rsidR="00A43A35" w:rsidRPr="004D4033">
        <w:rPr>
          <w:rFonts w:ascii="Times New Roman" w:hAnsi="Times New Roman" w:cs="Times New Roman"/>
          <w:position w:val="-2"/>
          <w:sz w:val="24"/>
          <w:szCs w:val="24"/>
        </w:rPr>
        <w:t xml:space="preserve">there were times </w:t>
      </w:r>
      <w:r w:rsidRPr="004D4033">
        <w:rPr>
          <w:rFonts w:ascii="Times New Roman" w:hAnsi="Times New Roman" w:cs="Times New Roman"/>
          <w:position w:val="-2"/>
          <w:sz w:val="24"/>
          <w:szCs w:val="24"/>
        </w:rPr>
        <w:t>when my students asked questions that I brushed off because I didn’t know the answer</w:t>
      </w:r>
      <w:r w:rsidR="00305A13" w:rsidRPr="004D4033">
        <w:rPr>
          <w:rFonts w:ascii="Times New Roman" w:hAnsi="Times New Roman" w:cs="Times New Roman"/>
          <w:position w:val="-2"/>
          <w:sz w:val="24"/>
          <w:szCs w:val="24"/>
        </w:rPr>
        <w:t>.</w:t>
      </w:r>
      <w:r w:rsidRPr="004D4033">
        <w:rPr>
          <w:rFonts w:ascii="Times New Roman" w:hAnsi="Times New Roman" w:cs="Times New Roman"/>
          <w:position w:val="-2"/>
          <w:sz w:val="24"/>
          <w:szCs w:val="24"/>
        </w:rPr>
        <w:t xml:space="preserve"> I have realized that creating dialogue in my classroom about books </w:t>
      </w:r>
      <w:r w:rsidR="004548DA" w:rsidRPr="004D4033">
        <w:rPr>
          <w:rFonts w:ascii="Times New Roman" w:hAnsi="Times New Roman" w:cs="Times New Roman"/>
          <w:position w:val="-2"/>
          <w:sz w:val="24"/>
          <w:szCs w:val="24"/>
        </w:rPr>
        <w:t xml:space="preserve">and </w:t>
      </w:r>
      <w:r w:rsidR="00383430" w:rsidRPr="004D4033">
        <w:rPr>
          <w:rFonts w:ascii="Times New Roman" w:hAnsi="Times New Roman" w:cs="Times New Roman"/>
          <w:position w:val="-2"/>
          <w:sz w:val="24"/>
          <w:szCs w:val="24"/>
        </w:rPr>
        <w:t xml:space="preserve">student </w:t>
      </w:r>
      <w:r w:rsidR="004548DA" w:rsidRPr="004D4033">
        <w:rPr>
          <w:rFonts w:ascii="Times New Roman" w:hAnsi="Times New Roman" w:cs="Times New Roman"/>
          <w:position w:val="-2"/>
          <w:sz w:val="24"/>
          <w:szCs w:val="24"/>
        </w:rPr>
        <w:t>interest</w:t>
      </w:r>
      <w:r w:rsidR="00383430" w:rsidRPr="004D4033">
        <w:rPr>
          <w:rFonts w:ascii="Times New Roman" w:hAnsi="Times New Roman" w:cs="Times New Roman"/>
          <w:position w:val="-2"/>
          <w:sz w:val="24"/>
          <w:szCs w:val="24"/>
        </w:rPr>
        <w:t>s is</w:t>
      </w:r>
      <w:r w:rsidR="004548DA" w:rsidRPr="004D4033">
        <w:rPr>
          <w:rFonts w:ascii="Times New Roman" w:hAnsi="Times New Roman" w:cs="Times New Roman"/>
          <w:position w:val="-2"/>
          <w:sz w:val="24"/>
          <w:szCs w:val="24"/>
        </w:rPr>
        <w:t xml:space="preserve"> </w:t>
      </w:r>
      <w:r w:rsidRPr="004D4033">
        <w:rPr>
          <w:rFonts w:ascii="Times New Roman" w:hAnsi="Times New Roman" w:cs="Times New Roman"/>
          <w:position w:val="-2"/>
          <w:sz w:val="24"/>
          <w:szCs w:val="24"/>
        </w:rPr>
        <w:t>importan</w:t>
      </w:r>
      <w:r w:rsidR="004548DA" w:rsidRPr="004D4033">
        <w:rPr>
          <w:rFonts w:ascii="Times New Roman" w:hAnsi="Times New Roman" w:cs="Times New Roman"/>
          <w:position w:val="-2"/>
          <w:sz w:val="24"/>
          <w:szCs w:val="24"/>
        </w:rPr>
        <w:t xml:space="preserve">t </w:t>
      </w:r>
      <w:r w:rsidRPr="004D4033">
        <w:rPr>
          <w:rFonts w:ascii="Times New Roman" w:hAnsi="Times New Roman" w:cs="Times New Roman"/>
          <w:position w:val="-2"/>
          <w:sz w:val="24"/>
          <w:szCs w:val="24"/>
        </w:rPr>
        <w:t xml:space="preserve">to help </w:t>
      </w:r>
      <w:r w:rsidR="004548DA" w:rsidRPr="004D4033">
        <w:rPr>
          <w:rFonts w:ascii="Times New Roman" w:hAnsi="Times New Roman" w:cs="Times New Roman"/>
          <w:position w:val="-2"/>
          <w:sz w:val="24"/>
          <w:szCs w:val="24"/>
        </w:rPr>
        <w:t>students</w:t>
      </w:r>
      <w:r w:rsidRPr="004D4033">
        <w:rPr>
          <w:rFonts w:ascii="Times New Roman" w:hAnsi="Times New Roman" w:cs="Times New Roman"/>
          <w:position w:val="-2"/>
          <w:sz w:val="24"/>
          <w:szCs w:val="24"/>
        </w:rPr>
        <w:t xml:space="preserve"> develop </w:t>
      </w:r>
      <w:r w:rsidR="00383430" w:rsidRPr="004D4033">
        <w:rPr>
          <w:rFonts w:ascii="Times New Roman" w:hAnsi="Times New Roman" w:cs="Times New Roman"/>
          <w:position w:val="-2"/>
          <w:sz w:val="24"/>
          <w:szCs w:val="24"/>
        </w:rPr>
        <w:t xml:space="preserve">lifelong </w:t>
      </w:r>
      <w:r w:rsidRPr="004D4033">
        <w:rPr>
          <w:rFonts w:ascii="Times New Roman" w:hAnsi="Times New Roman" w:cs="Times New Roman"/>
          <w:position w:val="-2"/>
          <w:sz w:val="24"/>
          <w:szCs w:val="24"/>
        </w:rPr>
        <w:t>thinking and comprehension skills</w:t>
      </w:r>
      <w:r w:rsidR="00383430" w:rsidRPr="004D4033">
        <w:rPr>
          <w:rFonts w:ascii="Times New Roman" w:hAnsi="Times New Roman" w:cs="Times New Roman"/>
          <w:position w:val="-2"/>
          <w:sz w:val="24"/>
          <w:szCs w:val="24"/>
        </w:rPr>
        <w:t xml:space="preserve"> </w:t>
      </w:r>
      <w:r w:rsidR="002B4827" w:rsidRPr="004D4033">
        <w:rPr>
          <w:rFonts w:ascii="Times New Roman" w:hAnsi="Times New Roman" w:cs="Times New Roman"/>
          <w:position w:val="-2"/>
          <w:sz w:val="24"/>
          <w:szCs w:val="24"/>
        </w:rPr>
        <w:t xml:space="preserve">(Harvey and Daniels, 2009). </w:t>
      </w:r>
      <w:r w:rsidRPr="004D4033">
        <w:rPr>
          <w:rFonts w:ascii="Times New Roman" w:hAnsi="Times New Roman" w:cs="Times New Roman"/>
          <w:position w:val="-2"/>
          <w:sz w:val="24"/>
          <w:szCs w:val="24"/>
        </w:rPr>
        <w:t>When students have questions that I can’t answer, I can write down the question, then model ways to find the information (Harvey &amp; Daniels, 2009, pp. 145-147). By using this strategy I model that I value my students’ questions and inquiry, even if I can’t give them an immediate answer. Based upon my new understanding of the importance</w:t>
      </w:r>
      <w:r w:rsidR="00383430" w:rsidRPr="004D4033">
        <w:rPr>
          <w:rFonts w:ascii="Times New Roman" w:hAnsi="Times New Roman" w:cs="Times New Roman"/>
          <w:position w:val="-2"/>
          <w:sz w:val="24"/>
          <w:szCs w:val="24"/>
        </w:rPr>
        <w:t xml:space="preserve"> </w:t>
      </w:r>
      <w:r w:rsidRPr="004D4033">
        <w:rPr>
          <w:rFonts w:ascii="Times New Roman" w:hAnsi="Times New Roman" w:cs="Times New Roman"/>
          <w:position w:val="-2"/>
          <w:sz w:val="24"/>
          <w:szCs w:val="24"/>
        </w:rPr>
        <w:t xml:space="preserve">student inquiry and comprehension </w:t>
      </w:r>
      <w:r w:rsidR="004548DA" w:rsidRPr="004D4033">
        <w:rPr>
          <w:rFonts w:ascii="Times New Roman" w:hAnsi="Times New Roman" w:cs="Times New Roman"/>
          <w:position w:val="-2"/>
          <w:sz w:val="24"/>
          <w:szCs w:val="24"/>
        </w:rPr>
        <w:t xml:space="preserve">have on reading development, </w:t>
      </w:r>
      <w:r w:rsidRPr="004D4033">
        <w:rPr>
          <w:rFonts w:ascii="Times New Roman" w:hAnsi="Times New Roman" w:cs="Times New Roman"/>
          <w:position w:val="-2"/>
          <w:sz w:val="24"/>
          <w:szCs w:val="24"/>
        </w:rPr>
        <w:t>I have many strategies I plan to integrate into whole class and small group discussion.</w:t>
      </w:r>
    </w:p>
    <w:p w:rsidR="00BE01F7" w:rsidRPr="004D4033" w:rsidRDefault="00BE01F7" w:rsidP="002B4827">
      <w:pPr>
        <w:pStyle w:val="Heading3"/>
        <w:ind w:firstLine="720"/>
        <w:rPr>
          <w:rFonts w:cs="Times New Roman"/>
        </w:rPr>
      </w:pPr>
      <w:r w:rsidRPr="004D4033">
        <w:rPr>
          <w:rFonts w:cs="Times New Roman"/>
        </w:rPr>
        <w:t>How Can I Incorporate Vocabulary Instruction into Daily Practice?</w:t>
      </w:r>
    </w:p>
    <w:p w:rsidR="00BE01F7" w:rsidRPr="004D4033" w:rsidRDefault="00BE01F7" w:rsidP="00BE01F7">
      <w:pPr>
        <w:rPr>
          <w:rFonts w:ascii="Times New Roman" w:hAnsi="Times New Roman" w:cs="Times New Roman"/>
        </w:rPr>
      </w:pPr>
      <w:r w:rsidRPr="004D4033">
        <w:rPr>
          <w:rFonts w:ascii="Times New Roman" w:hAnsi="Times New Roman" w:cs="Times New Roman"/>
        </w:rPr>
        <w:tab/>
        <w:t xml:space="preserve">Several of the course readings, including </w:t>
      </w:r>
      <w:r w:rsidR="002B4827" w:rsidRPr="004D4033">
        <w:rPr>
          <w:rFonts w:ascii="Times New Roman" w:hAnsi="Times New Roman" w:cs="Times New Roman"/>
        </w:rPr>
        <w:t>“</w:t>
      </w:r>
      <w:r w:rsidRPr="004D4033">
        <w:rPr>
          <w:rFonts w:ascii="Times New Roman" w:hAnsi="Times New Roman" w:cs="Times New Roman"/>
        </w:rPr>
        <w:t xml:space="preserve">Fluency </w:t>
      </w:r>
      <w:r w:rsidR="002B4827" w:rsidRPr="004D4033">
        <w:rPr>
          <w:rFonts w:ascii="Times New Roman" w:hAnsi="Times New Roman" w:cs="Times New Roman"/>
        </w:rPr>
        <w:t>B</w:t>
      </w:r>
      <w:r w:rsidRPr="004D4033">
        <w:rPr>
          <w:rFonts w:ascii="Times New Roman" w:hAnsi="Times New Roman" w:cs="Times New Roman"/>
        </w:rPr>
        <w:t>eyond the Primary Grade: From Group Performance to Silent, Independent Reading</w:t>
      </w:r>
      <w:r w:rsidR="002B4827" w:rsidRPr="004D4033">
        <w:rPr>
          <w:rFonts w:ascii="Times New Roman" w:hAnsi="Times New Roman" w:cs="Times New Roman"/>
        </w:rPr>
        <w:t>”</w:t>
      </w:r>
      <w:r w:rsidRPr="004D4033">
        <w:rPr>
          <w:rFonts w:ascii="Times New Roman" w:hAnsi="Times New Roman" w:cs="Times New Roman"/>
        </w:rPr>
        <w:t xml:space="preserve"> </w:t>
      </w:r>
      <w:sdt>
        <w:sdtPr>
          <w:rPr>
            <w:rFonts w:ascii="Times New Roman" w:hAnsi="Times New Roman" w:cs="Times New Roman"/>
          </w:rPr>
          <w:id w:val="-1504657566"/>
          <w:citation/>
        </w:sdtPr>
        <w:sdtContent>
          <w:r w:rsidRPr="004D4033">
            <w:rPr>
              <w:rFonts w:ascii="Times New Roman" w:hAnsi="Times New Roman" w:cs="Times New Roman"/>
            </w:rPr>
            <w:fldChar w:fldCharType="begin"/>
          </w:r>
          <w:r w:rsidRPr="004D4033">
            <w:rPr>
              <w:rFonts w:ascii="Times New Roman" w:hAnsi="Times New Roman" w:cs="Times New Roman"/>
            </w:rPr>
            <w:instrText xml:space="preserve"> CITATION Wor02 \l 1033 </w:instrText>
          </w:r>
          <w:r w:rsidRPr="004D4033">
            <w:rPr>
              <w:rFonts w:ascii="Times New Roman" w:hAnsi="Times New Roman" w:cs="Times New Roman"/>
            </w:rPr>
            <w:fldChar w:fldCharType="separate"/>
          </w:r>
          <w:r w:rsidRPr="004D4033">
            <w:rPr>
              <w:rFonts w:ascii="Times New Roman" w:hAnsi="Times New Roman" w:cs="Times New Roman"/>
              <w:noProof/>
            </w:rPr>
            <w:t>(Worthy &amp; Broaddus, 2001-2002)</w:t>
          </w:r>
          <w:r w:rsidRPr="004D4033">
            <w:rPr>
              <w:rFonts w:ascii="Times New Roman" w:hAnsi="Times New Roman" w:cs="Times New Roman"/>
            </w:rPr>
            <w:fldChar w:fldCharType="end"/>
          </w:r>
        </w:sdtContent>
      </w:sdt>
      <w:r w:rsidRPr="004D4033">
        <w:rPr>
          <w:rFonts w:ascii="Times New Roman" w:hAnsi="Times New Roman" w:cs="Times New Roman"/>
        </w:rPr>
        <w:t xml:space="preserve">, </w:t>
      </w:r>
      <w:r w:rsidR="002B4827" w:rsidRPr="004D4033">
        <w:rPr>
          <w:rFonts w:ascii="Times New Roman" w:hAnsi="Times New Roman" w:cs="Times New Roman"/>
        </w:rPr>
        <w:t>“</w:t>
      </w:r>
      <w:r w:rsidRPr="004D4033">
        <w:rPr>
          <w:rFonts w:ascii="Times New Roman" w:hAnsi="Times New Roman" w:cs="Times New Roman"/>
        </w:rPr>
        <w:t>For the Love of Words: Fostering Word Consciousness in Young Readers</w:t>
      </w:r>
      <w:r w:rsidR="002B4827" w:rsidRPr="004D4033">
        <w:rPr>
          <w:rFonts w:ascii="Times New Roman" w:hAnsi="Times New Roman" w:cs="Times New Roman"/>
        </w:rPr>
        <w:t>”</w:t>
      </w:r>
      <w:r w:rsidRPr="004D4033">
        <w:rPr>
          <w:rFonts w:ascii="Times New Roman" w:hAnsi="Times New Roman" w:cs="Times New Roman"/>
        </w:rPr>
        <w:t xml:space="preserve"> </w:t>
      </w:r>
      <w:sdt>
        <w:sdtPr>
          <w:rPr>
            <w:rFonts w:ascii="Times New Roman" w:hAnsi="Times New Roman" w:cs="Times New Roman"/>
          </w:rPr>
          <w:id w:val="-1083070869"/>
          <w:citation/>
        </w:sdtPr>
        <w:sdtContent>
          <w:r w:rsidRPr="004D4033">
            <w:rPr>
              <w:rFonts w:ascii="Times New Roman" w:hAnsi="Times New Roman" w:cs="Times New Roman"/>
            </w:rPr>
            <w:fldChar w:fldCharType="begin"/>
          </w:r>
          <w:r w:rsidRPr="004D4033">
            <w:rPr>
              <w:rFonts w:ascii="Times New Roman" w:hAnsi="Times New Roman" w:cs="Times New Roman"/>
            </w:rPr>
            <w:instrText xml:space="preserve"> CITATION Gra08 \l 1033 </w:instrText>
          </w:r>
          <w:r w:rsidRPr="004D4033">
            <w:rPr>
              <w:rFonts w:ascii="Times New Roman" w:hAnsi="Times New Roman" w:cs="Times New Roman"/>
            </w:rPr>
            <w:fldChar w:fldCharType="separate"/>
          </w:r>
          <w:r w:rsidRPr="004D4033">
            <w:rPr>
              <w:rFonts w:ascii="Times New Roman" w:hAnsi="Times New Roman" w:cs="Times New Roman"/>
              <w:noProof/>
            </w:rPr>
            <w:t>(Graves &amp; Watts-Taffe, 2008)</w:t>
          </w:r>
          <w:r w:rsidRPr="004D4033">
            <w:rPr>
              <w:rFonts w:ascii="Times New Roman" w:hAnsi="Times New Roman" w:cs="Times New Roman"/>
            </w:rPr>
            <w:fldChar w:fldCharType="end"/>
          </w:r>
        </w:sdtContent>
      </w:sdt>
      <w:r w:rsidRPr="004D4033">
        <w:rPr>
          <w:rFonts w:ascii="Times New Roman" w:hAnsi="Times New Roman" w:cs="Times New Roman"/>
        </w:rPr>
        <w:t xml:space="preserve">, and a section of text in </w:t>
      </w:r>
      <w:r w:rsidRPr="004D4033">
        <w:rPr>
          <w:rFonts w:ascii="Times New Roman" w:hAnsi="Times New Roman" w:cs="Times New Roman"/>
          <w:i/>
        </w:rPr>
        <w:t>Assessment for Reading Instruction</w:t>
      </w:r>
      <w:r w:rsidRPr="004D4033">
        <w:rPr>
          <w:rFonts w:ascii="Times New Roman" w:hAnsi="Times New Roman" w:cs="Times New Roman"/>
        </w:rPr>
        <w:t xml:space="preserve"> </w:t>
      </w:r>
      <w:sdt>
        <w:sdtPr>
          <w:rPr>
            <w:rFonts w:ascii="Times New Roman" w:hAnsi="Times New Roman" w:cs="Times New Roman"/>
          </w:rPr>
          <w:id w:val="-1081828141"/>
          <w:citation/>
        </w:sdtPr>
        <w:sdtContent>
          <w:r w:rsidRPr="004D4033">
            <w:rPr>
              <w:rFonts w:ascii="Times New Roman" w:hAnsi="Times New Roman" w:cs="Times New Roman"/>
            </w:rPr>
            <w:fldChar w:fldCharType="begin"/>
          </w:r>
          <w:r w:rsidRPr="004D4033">
            <w:rPr>
              <w:rFonts w:ascii="Times New Roman" w:hAnsi="Times New Roman" w:cs="Times New Roman"/>
            </w:rPr>
            <w:instrText xml:space="preserve">CITATION Sta09 \p 172-173 \l 1033 </w:instrText>
          </w:r>
          <w:r w:rsidRPr="004D4033">
            <w:rPr>
              <w:rFonts w:ascii="Times New Roman" w:hAnsi="Times New Roman" w:cs="Times New Roman"/>
            </w:rPr>
            <w:fldChar w:fldCharType="separate"/>
          </w:r>
          <w:r w:rsidRPr="004D4033">
            <w:rPr>
              <w:rFonts w:ascii="Times New Roman" w:hAnsi="Times New Roman" w:cs="Times New Roman"/>
              <w:noProof/>
            </w:rPr>
            <w:t>(McKenna &amp; Stahl, 2009, pp. 172-173)</w:t>
          </w:r>
          <w:r w:rsidRPr="004D4033">
            <w:rPr>
              <w:rFonts w:ascii="Times New Roman" w:hAnsi="Times New Roman" w:cs="Times New Roman"/>
            </w:rPr>
            <w:fldChar w:fldCharType="end"/>
          </w:r>
        </w:sdtContent>
      </w:sdt>
      <w:r w:rsidRPr="004D4033">
        <w:rPr>
          <w:rFonts w:ascii="Times New Roman" w:hAnsi="Times New Roman" w:cs="Times New Roman"/>
          <w:i/>
        </w:rPr>
        <w:t xml:space="preserve"> </w:t>
      </w:r>
      <w:r w:rsidRPr="004D4033">
        <w:rPr>
          <w:rFonts w:ascii="Times New Roman" w:hAnsi="Times New Roman" w:cs="Times New Roman"/>
        </w:rPr>
        <w:t xml:space="preserve"> made me realize I needed to do more to help my students in their vocabulary development.   </w:t>
      </w:r>
    </w:p>
    <w:p w:rsidR="00BE01F7" w:rsidRPr="004D4033" w:rsidRDefault="00BE01F7" w:rsidP="00BE01F7">
      <w:pPr>
        <w:rPr>
          <w:rFonts w:ascii="Times New Roman" w:hAnsi="Times New Roman" w:cs="Times New Roman"/>
          <w:color w:val="000000" w:themeColor="text1"/>
          <w:sz w:val="24"/>
          <w:szCs w:val="24"/>
        </w:rPr>
      </w:pPr>
      <w:r w:rsidRPr="004D4033">
        <w:rPr>
          <w:rFonts w:ascii="Times New Roman" w:hAnsi="Times New Roman" w:cs="Times New Roman"/>
        </w:rPr>
        <w:tab/>
        <w:t xml:space="preserve">Throughout the school year I </w:t>
      </w:r>
      <w:r w:rsidR="00FB2607" w:rsidRPr="004D4033">
        <w:rPr>
          <w:rFonts w:ascii="Times New Roman" w:hAnsi="Times New Roman" w:cs="Times New Roman"/>
        </w:rPr>
        <w:t>typically read</w:t>
      </w:r>
      <w:r w:rsidRPr="004D4033">
        <w:rPr>
          <w:rFonts w:ascii="Times New Roman" w:hAnsi="Times New Roman" w:cs="Times New Roman"/>
        </w:rPr>
        <w:t xml:space="preserve"> a new book </w:t>
      </w:r>
      <w:r w:rsidR="00FB2607" w:rsidRPr="004D4033">
        <w:rPr>
          <w:rFonts w:ascii="Times New Roman" w:hAnsi="Times New Roman" w:cs="Times New Roman"/>
        </w:rPr>
        <w:t xml:space="preserve">to my class </w:t>
      </w:r>
      <w:r w:rsidRPr="004D4033">
        <w:rPr>
          <w:rFonts w:ascii="Times New Roman" w:hAnsi="Times New Roman" w:cs="Times New Roman"/>
        </w:rPr>
        <w:t>each day. Th</w:t>
      </w:r>
      <w:r w:rsidR="00FB2607" w:rsidRPr="004D4033">
        <w:rPr>
          <w:rFonts w:ascii="Times New Roman" w:hAnsi="Times New Roman" w:cs="Times New Roman"/>
        </w:rPr>
        <w:t>is</w:t>
      </w:r>
      <w:r w:rsidRPr="004D4033">
        <w:rPr>
          <w:rFonts w:ascii="Times New Roman" w:hAnsi="Times New Roman" w:cs="Times New Roman"/>
        </w:rPr>
        <w:t xml:space="preserve"> course </w:t>
      </w:r>
      <w:r w:rsidRPr="004D4033">
        <w:rPr>
          <w:rFonts w:ascii="Times New Roman" w:hAnsi="Times New Roman" w:cs="Times New Roman"/>
          <w:sz w:val="24"/>
          <w:szCs w:val="24"/>
        </w:rPr>
        <w:t xml:space="preserve">reinforced the importance of rereading books (Worthy &amp; Broaddus, 2001-2001, p. 336). </w:t>
      </w:r>
      <w:r w:rsidR="00FB2607" w:rsidRPr="004D4033">
        <w:rPr>
          <w:rFonts w:ascii="Times New Roman" w:hAnsi="Times New Roman" w:cs="Times New Roman"/>
          <w:sz w:val="24"/>
          <w:szCs w:val="24"/>
        </w:rPr>
        <w:t xml:space="preserve">Graves </w:t>
      </w:r>
      <w:r w:rsidR="00FB2607" w:rsidRPr="004D4033">
        <w:rPr>
          <w:rFonts w:ascii="Times New Roman" w:hAnsi="Times New Roman" w:cs="Times New Roman"/>
          <w:sz w:val="24"/>
          <w:szCs w:val="24"/>
        </w:rPr>
        <w:lastRenderedPageBreak/>
        <w:t xml:space="preserve">and Watts-Taffe  state, “Reading the same text around three or four times over the course of a week gives children an opportunity to become very familiar with the text and its surrounding context and to focus on a small set of new words in the text” (2008, pp. 187-188). In terms of teaching vocabulary, in the past </w:t>
      </w:r>
      <w:r w:rsidRPr="004D4033">
        <w:rPr>
          <w:rFonts w:ascii="Times New Roman" w:hAnsi="Times New Roman" w:cs="Times New Roman"/>
          <w:sz w:val="24"/>
          <w:szCs w:val="24"/>
        </w:rPr>
        <w:t>I typically taught vocabulary during or after reading</w:t>
      </w:r>
      <w:r w:rsidR="00FB2607" w:rsidRPr="004D4033">
        <w:rPr>
          <w:rFonts w:ascii="Times New Roman" w:hAnsi="Times New Roman" w:cs="Times New Roman"/>
          <w:sz w:val="24"/>
          <w:szCs w:val="24"/>
        </w:rPr>
        <w:t xml:space="preserve"> a selection.</w:t>
      </w:r>
      <w:r w:rsidRPr="004D4033">
        <w:rPr>
          <w:rFonts w:ascii="Times New Roman" w:hAnsi="Times New Roman" w:cs="Times New Roman"/>
          <w:sz w:val="24"/>
          <w:szCs w:val="24"/>
        </w:rPr>
        <w:t xml:space="preserve"> According to McKenna and Stahl, by providing background knowledge and vocabulary I help my students understand the passage being read (2009, p. 172). Based on my new insight, I plan to choose one book each week that will be reread several times. Additionally, I will take the time to preview texts ahead of time, looking for material that should be pre-taught.</w:t>
      </w:r>
    </w:p>
    <w:p w:rsidR="00BE01F7" w:rsidRPr="004D4033" w:rsidRDefault="00BE01F7" w:rsidP="002B4827">
      <w:pPr>
        <w:pStyle w:val="Heading3"/>
        <w:ind w:firstLine="720"/>
        <w:rPr>
          <w:rFonts w:cs="Times New Roman"/>
        </w:rPr>
      </w:pPr>
      <w:r w:rsidRPr="004D4033">
        <w:rPr>
          <w:rFonts w:cs="Times New Roman"/>
        </w:rPr>
        <w:t>How Can I Effectively Take and Use Anecdotal Notes?</w:t>
      </w:r>
    </w:p>
    <w:p w:rsidR="00BE01F7" w:rsidRPr="004D4033" w:rsidRDefault="00BE01F7" w:rsidP="00BE01F7">
      <w:pPr>
        <w:rPr>
          <w:rFonts w:ascii="Times New Roman" w:hAnsi="Times New Roman" w:cs="Times New Roman"/>
          <w:color w:val="000000" w:themeColor="text1"/>
          <w:sz w:val="24"/>
          <w:szCs w:val="24"/>
        </w:rPr>
      </w:pPr>
      <w:r w:rsidRPr="004D4033">
        <w:rPr>
          <w:rFonts w:ascii="Times New Roman" w:hAnsi="Times New Roman" w:cs="Times New Roman"/>
        </w:rPr>
        <w:tab/>
        <w:t>Currently I assess students using two different methods. T</w:t>
      </w:r>
      <w:r w:rsidRPr="004D4033">
        <w:rPr>
          <w:rFonts w:ascii="Times New Roman" w:hAnsi="Times New Roman" w:cs="Times New Roman"/>
          <w:color w:val="000000" w:themeColor="text1"/>
          <w:sz w:val="24"/>
          <w:szCs w:val="24"/>
        </w:rPr>
        <w:t xml:space="preserve">hree times a year I use a formal assessment which tests for letter recognition and concepts of print. I also keep anecdotal notes, a practice required by </w:t>
      </w:r>
      <w:r w:rsidR="005C1C49" w:rsidRPr="004D4033">
        <w:rPr>
          <w:rFonts w:ascii="Times New Roman" w:hAnsi="Times New Roman" w:cs="Times New Roman"/>
          <w:color w:val="000000" w:themeColor="text1"/>
          <w:sz w:val="24"/>
          <w:szCs w:val="24"/>
        </w:rPr>
        <w:t xml:space="preserve">my </w:t>
      </w:r>
      <w:r w:rsidRPr="004D4033">
        <w:rPr>
          <w:rFonts w:ascii="Times New Roman" w:hAnsi="Times New Roman" w:cs="Times New Roman"/>
          <w:color w:val="000000" w:themeColor="text1"/>
          <w:sz w:val="24"/>
          <w:szCs w:val="24"/>
        </w:rPr>
        <w:t>program guidelines. Based on student age and development, anecdotal notes are an appropriate assessment to use with my preschoolers. Over the last two years I have struggled to find time to write daily anecdotal notes. Paul Boyd-</w:t>
      </w:r>
      <w:r w:rsidR="007107C8" w:rsidRPr="004D4033">
        <w:rPr>
          <w:rFonts w:ascii="Times New Roman" w:hAnsi="Times New Roman" w:cs="Times New Roman"/>
          <w:color w:val="000000" w:themeColor="text1"/>
          <w:sz w:val="24"/>
          <w:szCs w:val="24"/>
        </w:rPr>
        <w:t>Batstone’s</w:t>
      </w:r>
      <w:r w:rsidRPr="004D4033">
        <w:rPr>
          <w:rFonts w:ascii="Times New Roman" w:hAnsi="Times New Roman" w:cs="Times New Roman"/>
          <w:color w:val="000000" w:themeColor="text1"/>
          <w:sz w:val="24"/>
          <w:szCs w:val="24"/>
        </w:rPr>
        <w:t xml:space="preserve"> article, </w:t>
      </w:r>
      <w:r w:rsidR="002B4827" w:rsidRPr="004D4033">
        <w:rPr>
          <w:rFonts w:ascii="Times New Roman" w:hAnsi="Times New Roman" w:cs="Times New Roman"/>
          <w:color w:val="000000" w:themeColor="text1"/>
          <w:sz w:val="24"/>
          <w:szCs w:val="24"/>
        </w:rPr>
        <w:t>“</w:t>
      </w:r>
      <w:r w:rsidRPr="004D4033">
        <w:rPr>
          <w:rFonts w:ascii="Times New Roman" w:hAnsi="Times New Roman" w:cs="Times New Roman"/>
          <w:color w:val="000000" w:themeColor="text1"/>
          <w:sz w:val="24"/>
          <w:szCs w:val="24"/>
        </w:rPr>
        <w:t xml:space="preserve">Focused </w:t>
      </w:r>
      <w:r w:rsidR="002B4827" w:rsidRPr="004D4033">
        <w:rPr>
          <w:rFonts w:ascii="Times New Roman" w:hAnsi="Times New Roman" w:cs="Times New Roman"/>
          <w:color w:val="000000" w:themeColor="text1"/>
          <w:sz w:val="24"/>
          <w:szCs w:val="24"/>
        </w:rPr>
        <w:t>A</w:t>
      </w:r>
      <w:r w:rsidRPr="004D4033">
        <w:rPr>
          <w:rFonts w:ascii="Times New Roman" w:hAnsi="Times New Roman" w:cs="Times New Roman"/>
          <w:color w:val="000000" w:themeColor="text1"/>
          <w:sz w:val="24"/>
          <w:szCs w:val="24"/>
        </w:rPr>
        <w:t xml:space="preserve">necdotal </w:t>
      </w:r>
      <w:r w:rsidR="002B4827" w:rsidRPr="004D4033">
        <w:rPr>
          <w:rFonts w:ascii="Times New Roman" w:hAnsi="Times New Roman" w:cs="Times New Roman"/>
          <w:color w:val="000000" w:themeColor="text1"/>
          <w:sz w:val="24"/>
          <w:szCs w:val="24"/>
        </w:rPr>
        <w:t>R</w:t>
      </w:r>
      <w:r w:rsidRPr="004D4033">
        <w:rPr>
          <w:rFonts w:ascii="Times New Roman" w:hAnsi="Times New Roman" w:cs="Times New Roman"/>
          <w:color w:val="000000" w:themeColor="text1"/>
          <w:sz w:val="24"/>
          <w:szCs w:val="24"/>
        </w:rPr>
        <w:t xml:space="preserve">ecords </w:t>
      </w:r>
      <w:r w:rsidR="002B4827" w:rsidRPr="004D4033">
        <w:rPr>
          <w:rFonts w:ascii="Times New Roman" w:hAnsi="Times New Roman" w:cs="Times New Roman"/>
          <w:color w:val="000000" w:themeColor="text1"/>
          <w:sz w:val="24"/>
          <w:szCs w:val="24"/>
        </w:rPr>
        <w:t>A</w:t>
      </w:r>
      <w:r w:rsidRPr="004D4033">
        <w:rPr>
          <w:rFonts w:ascii="Times New Roman" w:hAnsi="Times New Roman" w:cs="Times New Roman"/>
          <w:color w:val="000000" w:themeColor="text1"/>
          <w:sz w:val="24"/>
          <w:szCs w:val="24"/>
        </w:rPr>
        <w:t xml:space="preserve">ssessment: A </w:t>
      </w:r>
      <w:r w:rsidR="002B4827" w:rsidRPr="004D4033">
        <w:rPr>
          <w:rFonts w:ascii="Times New Roman" w:hAnsi="Times New Roman" w:cs="Times New Roman"/>
          <w:color w:val="000000" w:themeColor="text1"/>
          <w:sz w:val="24"/>
          <w:szCs w:val="24"/>
        </w:rPr>
        <w:t>T</w:t>
      </w:r>
      <w:r w:rsidRPr="004D4033">
        <w:rPr>
          <w:rFonts w:ascii="Times New Roman" w:hAnsi="Times New Roman" w:cs="Times New Roman"/>
          <w:color w:val="000000" w:themeColor="text1"/>
          <w:sz w:val="24"/>
          <w:szCs w:val="24"/>
        </w:rPr>
        <w:t xml:space="preserve">ool for </w:t>
      </w:r>
      <w:r w:rsidR="002B4827" w:rsidRPr="004D4033">
        <w:rPr>
          <w:rFonts w:ascii="Times New Roman" w:hAnsi="Times New Roman" w:cs="Times New Roman"/>
          <w:color w:val="000000" w:themeColor="text1"/>
          <w:sz w:val="24"/>
          <w:szCs w:val="24"/>
        </w:rPr>
        <w:t>S</w:t>
      </w:r>
      <w:r w:rsidRPr="004D4033">
        <w:rPr>
          <w:rFonts w:ascii="Times New Roman" w:hAnsi="Times New Roman" w:cs="Times New Roman"/>
          <w:color w:val="000000" w:themeColor="text1"/>
          <w:sz w:val="24"/>
          <w:szCs w:val="24"/>
        </w:rPr>
        <w:t>tandards-</w:t>
      </w:r>
      <w:r w:rsidR="002B4827" w:rsidRPr="004D4033">
        <w:rPr>
          <w:rFonts w:ascii="Times New Roman" w:hAnsi="Times New Roman" w:cs="Times New Roman"/>
          <w:color w:val="000000" w:themeColor="text1"/>
          <w:sz w:val="24"/>
          <w:szCs w:val="24"/>
        </w:rPr>
        <w:t>B</w:t>
      </w:r>
      <w:r w:rsidRPr="004D4033">
        <w:rPr>
          <w:rFonts w:ascii="Times New Roman" w:hAnsi="Times New Roman" w:cs="Times New Roman"/>
          <w:color w:val="000000" w:themeColor="text1"/>
          <w:sz w:val="24"/>
          <w:szCs w:val="24"/>
        </w:rPr>
        <w:t xml:space="preserve">ased, </w:t>
      </w:r>
      <w:r w:rsidR="002B4827" w:rsidRPr="004D4033">
        <w:rPr>
          <w:rFonts w:ascii="Times New Roman" w:hAnsi="Times New Roman" w:cs="Times New Roman"/>
          <w:color w:val="000000" w:themeColor="text1"/>
          <w:sz w:val="24"/>
          <w:szCs w:val="24"/>
        </w:rPr>
        <w:t>A</w:t>
      </w:r>
      <w:r w:rsidRPr="004D4033">
        <w:rPr>
          <w:rFonts w:ascii="Times New Roman" w:hAnsi="Times New Roman" w:cs="Times New Roman"/>
          <w:color w:val="000000" w:themeColor="text1"/>
          <w:sz w:val="24"/>
          <w:szCs w:val="24"/>
        </w:rPr>
        <w:t xml:space="preserve">uthentic </w:t>
      </w:r>
      <w:r w:rsidR="002B4827" w:rsidRPr="004D4033">
        <w:rPr>
          <w:rFonts w:ascii="Times New Roman" w:hAnsi="Times New Roman" w:cs="Times New Roman"/>
          <w:color w:val="000000" w:themeColor="text1"/>
          <w:sz w:val="24"/>
          <w:szCs w:val="24"/>
        </w:rPr>
        <w:t>A</w:t>
      </w:r>
      <w:r w:rsidRPr="004D4033">
        <w:rPr>
          <w:rFonts w:ascii="Times New Roman" w:hAnsi="Times New Roman" w:cs="Times New Roman"/>
          <w:color w:val="000000" w:themeColor="text1"/>
          <w:sz w:val="24"/>
          <w:szCs w:val="24"/>
        </w:rPr>
        <w:t>ssessment</w:t>
      </w:r>
      <w:r w:rsidR="002B4827" w:rsidRPr="004D4033">
        <w:rPr>
          <w:rFonts w:ascii="Times New Roman" w:hAnsi="Times New Roman" w:cs="Times New Roman"/>
          <w:color w:val="000000" w:themeColor="text1"/>
          <w:sz w:val="24"/>
          <w:szCs w:val="24"/>
        </w:rPr>
        <w:t>”</w:t>
      </w:r>
      <w:r w:rsidRPr="004D4033">
        <w:rPr>
          <w:rFonts w:ascii="Times New Roman" w:hAnsi="Times New Roman" w:cs="Times New Roman"/>
          <w:color w:val="000000" w:themeColor="text1"/>
          <w:sz w:val="24"/>
          <w:szCs w:val="24"/>
        </w:rPr>
        <w:t xml:space="preserve"> (2004), caused me to think about the content of my notes as well as ways to use the notes to drive instruction. </w:t>
      </w:r>
    </w:p>
    <w:p w:rsidR="00BE01F7" w:rsidRPr="004D4033" w:rsidRDefault="00BE01F7" w:rsidP="00BE01F7">
      <w:pPr>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ab/>
        <w:t xml:space="preserve">I realize the primary use of my notes has been to meet program guidelines. I have written notes about my observations as time allowed, often going several weeks between documenting new information for each child. Once I created an anecdotal note, </w:t>
      </w:r>
      <w:r w:rsidR="005C1C49" w:rsidRPr="004D4033">
        <w:rPr>
          <w:rFonts w:ascii="Times New Roman" w:hAnsi="Times New Roman" w:cs="Times New Roman"/>
          <w:color w:val="000000" w:themeColor="text1"/>
          <w:sz w:val="24"/>
          <w:szCs w:val="24"/>
        </w:rPr>
        <w:t>I didn’t use it, but</w:t>
      </w:r>
      <w:r w:rsidRPr="004D4033">
        <w:rPr>
          <w:rFonts w:ascii="Times New Roman" w:hAnsi="Times New Roman" w:cs="Times New Roman"/>
          <w:color w:val="000000" w:themeColor="text1"/>
          <w:sz w:val="24"/>
          <w:szCs w:val="24"/>
        </w:rPr>
        <w:t xml:space="preserve"> filed </w:t>
      </w:r>
      <w:r w:rsidR="005C1C49" w:rsidRPr="004D4033">
        <w:rPr>
          <w:rFonts w:ascii="Times New Roman" w:hAnsi="Times New Roman" w:cs="Times New Roman"/>
          <w:color w:val="000000" w:themeColor="text1"/>
          <w:sz w:val="24"/>
          <w:szCs w:val="24"/>
        </w:rPr>
        <w:t xml:space="preserve">it </w:t>
      </w:r>
      <w:r w:rsidRPr="004D4033">
        <w:rPr>
          <w:rFonts w:ascii="Times New Roman" w:hAnsi="Times New Roman" w:cs="Times New Roman"/>
          <w:color w:val="000000" w:themeColor="text1"/>
          <w:sz w:val="24"/>
          <w:szCs w:val="24"/>
        </w:rPr>
        <w:t xml:space="preserve">away until I wrote up comments for conferences. </w:t>
      </w:r>
      <w:r w:rsidR="005C1C49" w:rsidRPr="004D4033">
        <w:rPr>
          <w:rFonts w:ascii="Times New Roman" w:hAnsi="Times New Roman" w:cs="Times New Roman"/>
          <w:color w:val="000000" w:themeColor="text1"/>
          <w:sz w:val="24"/>
          <w:szCs w:val="24"/>
        </w:rPr>
        <w:t>Boyd-Bats</w:t>
      </w:r>
      <w:r w:rsidR="00A36DB2" w:rsidRPr="004D4033">
        <w:rPr>
          <w:rFonts w:ascii="Times New Roman" w:hAnsi="Times New Roman" w:cs="Times New Roman"/>
          <w:color w:val="000000" w:themeColor="text1"/>
          <w:sz w:val="24"/>
          <w:szCs w:val="24"/>
        </w:rPr>
        <w:t>t</w:t>
      </w:r>
      <w:r w:rsidR="005C1C49" w:rsidRPr="004D4033">
        <w:rPr>
          <w:rFonts w:ascii="Times New Roman" w:hAnsi="Times New Roman" w:cs="Times New Roman"/>
          <w:color w:val="000000" w:themeColor="text1"/>
          <w:sz w:val="24"/>
          <w:szCs w:val="24"/>
        </w:rPr>
        <w:t>one’s article</w:t>
      </w:r>
      <w:r w:rsidR="00A36DB2" w:rsidRPr="004D4033">
        <w:rPr>
          <w:rFonts w:ascii="Times New Roman" w:hAnsi="Times New Roman" w:cs="Times New Roman"/>
          <w:color w:val="000000" w:themeColor="text1"/>
          <w:sz w:val="24"/>
          <w:szCs w:val="24"/>
        </w:rPr>
        <w:t xml:space="preserve"> also</w:t>
      </w:r>
      <w:r w:rsidR="005C1C49" w:rsidRPr="004D4033">
        <w:rPr>
          <w:rFonts w:ascii="Times New Roman" w:hAnsi="Times New Roman" w:cs="Times New Roman"/>
          <w:color w:val="000000" w:themeColor="text1"/>
          <w:sz w:val="24"/>
          <w:szCs w:val="24"/>
        </w:rPr>
        <w:t xml:space="preserve"> helped me realize</w:t>
      </w:r>
      <w:r w:rsidRPr="004D4033">
        <w:rPr>
          <w:rFonts w:ascii="Times New Roman" w:hAnsi="Times New Roman" w:cs="Times New Roman"/>
          <w:color w:val="000000" w:themeColor="text1"/>
          <w:sz w:val="24"/>
          <w:szCs w:val="24"/>
        </w:rPr>
        <w:t xml:space="preserve"> </w:t>
      </w:r>
      <w:r w:rsidR="00A36DB2" w:rsidRPr="004D4033">
        <w:rPr>
          <w:rFonts w:ascii="Times New Roman" w:hAnsi="Times New Roman" w:cs="Times New Roman"/>
          <w:color w:val="000000" w:themeColor="text1"/>
          <w:sz w:val="24"/>
          <w:szCs w:val="24"/>
        </w:rPr>
        <w:t>my notes were redundant</w:t>
      </w:r>
      <w:r w:rsidRPr="004D4033">
        <w:rPr>
          <w:rFonts w:ascii="Times New Roman" w:hAnsi="Times New Roman" w:cs="Times New Roman"/>
          <w:color w:val="000000" w:themeColor="text1"/>
          <w:sz w:val="24"/>
          <w:szCs w:val="24"/>
        </w:rPr>
        <w:t xml:space="preserve"> and unspecific </w:t>
      </w:r>
      <w:r w:rsidR="00A36DB2" w:rsidRPr="004D4033">
        <w:rPr>
          <w:rFonts w:ascii="Times New Roman" w:hAnsi="Times New Roman" w:cs="Times New Roman"/>
          <w:color w:val="000000" w:themeColor="text1"/>
          <w:sz w:val="24"/>
          <w:szCs w:val="24"/>
        </w:rPr>
        <w:t>in nature</w:t>
      </w:r>
      <w:r w:rsidRPr="004D4033">
        <w:rPr>
          <w:rFonts w:ascii="Times New Roman" w:hAnsi="Times New Roman" w:cs="Times New Roman"/>
          <w:color w:val="000000" w:themeColor="text1"/>
          <w:sz w:val="24"/>
          <w:szCs w:val="24"/>
        </w:rPr>
        <w:t xml:space="preserve">. </w:t>
      </w:r>
    </w:p>
    <w:p w:rsidR="00505F2D" w:rsidRPr="004D4033" w:rsidRDefault="00BE01F7" w:rsidP="00BE01F7">
      <w:pPr>
        <w:ind w:firstLine="720"/>
        <w:rPr>
          <w:rFonts w:ascii="Times New Roman" w:hAnsi="Times New Roman" w:cs="Times New Roman"/>
          <w:sz w:val="24"/>
          <w:szCs w:val="24"/>
        </w:rPr>
      </w:pPr>
      <w:r w:rsidRPr="004D4033">
        <w:rPr>
          <w:rFonts w:ascii="Times New Roman" w:hAnsi="Times New Roman" w:cs="Times New Roman"/>
          <w:color w:val="000000" w:themeColor="text1"/>
          <w:sz w:val="24"/>
          <w:szCs w:val="24"/>
        </w:rPr>
        <w:lastRenderedPageBreak/>
        <w:t>Using the suggestions Boyd-Batstone provided for Anecdotal Records Assessment, I will base notes on the objectives we are working on, which gives me structure and purpose in my note taking. Boyd-Batstone suggest</w:t>
      </w:r>
      <w:r w:rsidR="00A36DB2" w:rsidRPr="004D4033">
        <w:rPr>
          <w:rFonts w:ascii="Times New Roman" w:hAnsi="Times New Roman" w:cs="Times New Roman"/>
          <w:color w:val="000000" w:themeColor="text1"/>
          <w:sz w:val="24"/>
          <w:szCs w:val="24"/>
        </w:rPr>
        <w:t>ed</w:t>
      </w:r>
      <w:r w:rsidRPr="004D4033">
        <w:rPr>
          <w:rFonts w:ascii="Times New Roman" w:hAnsi="Times New Roman" w:cs="Times New Roman"/>
          <w:color w:val="000000" w:themeColor="text1"/>
          <w:sz w:val="24"/>
          <w:szCs w:val="24"/>
        </w:rPr>
        <w:t xml:space="preserve"> several ways to speed up note taking by writing notes that begin with a verb, using abbreviations, and omitting the student’s name.  Based on the individual note, I will then writes down any instructional suggestions on the individual child’s ARA form.</w:t>
      </w:r>
    </w:p>
    <w:p w:rsidR="00505F2D" w:rsidRPr="004D4033" w:rsidRDefault="00505F2D" w:rsidP="00F57EF5">
      <w:pPr>
        <w:pStyle w:val="Heading2"/>
        <w:jc w:val="center"/>
        <w:rPr>
          <w:rFonts w:cs="Times New Roman"/>
        </w:rPr>
      </w:pPr>
      <w:r w:rsidRPr="004D4033">
        <w:rPr>
          <w:rFonts w:cs="Times New Roman"/>
        </w:rPr>
        <w:t>My Plan of Action</w:t>
      </w:r>
    </w:p>
    <w:p w:rsidR="00BE01F7" w:rsidRPr="004D4033" w:rsidRDefault="00BE01F7" w:rsidP="00BE01F7">
      <w:pPr>
        <w:ind w:firstLine="720"/>
        <w:rPr>
          <w:rFonts w:ascii="Times New Roman" w:hAnsi="Times New Roman" w:cs="Times New Roman"/>
          <w:sz w:val="24"/>
          <w:szCs w:val="24"/>
        </w:rPr>
      </w:pPr>
      <w:r w:rsidRPr="004D4033">
        <w:rPr>
          <w:rFonts w:ascii="Times New Roman" w:hAnsi="Times New Roman" w:cs="Times New Roman"/>
          <w:sz w:val="24"/>
          <w:szCs w:val="24"/>
        </w:rPr>
        <w:t xml:space="preserve">In addition to my current teaching, there are many practices I can incorporate into the classroom to further student development in literacy development.  </w:t>
      </w:r>
    </w:p>
    <w:p w:rsidR="00133273" w:rsidRPr="004D4033" w:rsidRDefault="00B71DB6" w:rsidP="00F57EF5">
      <w:pPr>
        <w:pStyle w:val="Heading2"/>
        <w:rPr>
          <w:rFonts w:cs="Times New Roman"/>
        </w:rPr>
      </w:pPr>
      <w:r w:rsidRPr="004D4033">
        <w:rPr>
          <w:rFonts w:cs="Times New Roman"/>
        </w:rPr>
        <w:t xml:space="preserve"> </w:t>
      </w:r>
      <w:r w:rsidR="00133273" w:rsidRPr="004D4033">
        <w:rPr>
          <w:rFonts w:cs="Times New Roman"/>
        </w:rPr>
        <w:t>Affirmation</w:t>
      </w:r>
      <w:r w:rsidRPr="004D4033">
        <w:rPr>
          <w:rFonts w:cs="Times New Roman"/>
        </w:rPr>
        <w:t>s</w:t>
      </w:r>
    </w:p>
    <w:p w:rsidR="004367B6" w:rsidRPr="004D4033" w:rsidRDefault="00157CF3" w:rsidP="002B4827">
      <w:pPr>
        <w:pStyle w:val="Heading3"/>
        <w:ind w:firstLine="720"/>
        <w:rPr>
          <w:rFonts w:cs="Times New Roman"/>
        </w:rPr>
      </w:pPr>
      <w:r w:rsidRPr="004D4033">
        <w:rPr>
          <w:rFonts w:cs="Times New Roman"/>
        </w:rPr>
        <w:t>C</w:t>
      </w:r>
      <w:r w:rsidR="004367B6" w:rsidRPr="004D4033">
        <w:rPr>
          <w:rFonts w:cs="Times New Roman"/>
        </w:rPr>
        <w:t>oncepts of print</w:t>
      </w:r>
    </w:p>
    <w:p w:rsidR="004367B6" w:rsidRPr="004D4033" w:rsidRDefault="004B197D" w:rsidP="001B0544">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 xml:space="preserve">In addition to the strategies I currently use, </w:t>
      </w:r>
      <w:r w:rsidR="001B0544" w:rsidRPr="004D4033">
        <w:rPr>
          <w:rFonts w:ascii="Times New Roman" w:hAnsi="Times New Roman" w:cs="Times New Roman"/>
          <w:color w:val="000000" w:themeColor="text1"/>
          <w:sz w:val="24"/>
          <w:szCs w:val="24"/>
        </w:rPr>
        <w:t xml:space="preserve">I will be incorporating another direct instruction strategy to help my students gain concepts of print. When I create our word wall, I will add student names to it. In October, when we begin learning letter names, it will become a reference point. We will use it to find names and words that being with a specific letter, as well as look for the letter within different words.  This practice will typically occur daily during our literacy instruction. At the </w:t>
      </w:r>
      <w:r w:rsidR="00B4166F" w:rsidRPr="004D4033">
        <w:rPr>
          <w:rFonts w:ascii="Times New Roman" w:hAnsi="Times New Roman" w:cs="Times New Roman"/>
          <w:color w:val="000000" w:themeColor="text1"/>
          <w:sz w:val="24"/>
          <w:szCs w:val="24"/>
        </w:rPr>
        <w:t>beginning</w:t>
      </w:r>
      <w:r w:rsidR="001B0544" w:rsidRPr="004D4033">
        <w:rPr>
          <w:rFonts w:ascii="Times New Roman" w:hAnsi="Times New Roman" w:cs="Times New Roman"/>
          <w:color w:val="000000" w:themeColor="text1"/>
          <w:sz w:val="24"/>
          <w:szCs w:val="24"/>
        </w:rPr>
        <w:t xml:space="preserve"> of each week,</w:t>
      </w:r>
      <w:r w:rsidR="0043757E" w:rsidRPr="004D4033">
        <w:rPr>
          <w:rFonts w:ascii="Times New Roman" w:hAnsi="Times New Roman" w:cs="Times New Roman"/>
          <w:color w:val="000000" w:themeColor="text1"/>
          <w:sz w:val="24"/>
          <w:szCs w:val="24"/>
        </w:rPr>
        <w:t xml:space="preserve"> </w:t>
      </w:r>
      <w:r w:rsidR="001B0544" w:rsidRPr="004D4033">
        <w:rPr>
          <w:rFonts w:ascii="Times New Roman" w:hAnsi="Times New Roman" w:cs="Times New Roman"/>
          <w:color w:val="000000" w:themeColor="text1"/>
          <w:sz w:val="24"/>
          <w:szCs w:val="24"/>
        </w:rPr>
        <w:t>I will point out the letter. As th</w:t>
      </w:r>
      <w:r w:rsidR="0043757E" w:rsidRPr="004D4033">
        <w:rPr>
          <w:rFonts w:ascii="Times New Roman" w:hAnsi="Times New Roman" w:cs="Times New Roman"/>
          <w:color w:val="000000" w:themeColor="text1"/>
          <w:sz w:val="24"/>
          <w:szCs w:val="24"/>
        </w:rPr>
        <w:t xml:space="preserve">e week progresses I will have students come up and </w:t>
      </w:r>
      <w:r w:rsidR="00431E0E" w:rsidRPr="004D4033">
        <w:rPr>
          <w:rFonts w:ascii="Times New Roman" w:hAnsi="Times New Roman" w:cs="Times New Roman"/>
          <w:color w:val="000000" w:themeColor="text1"/>
          <w:sz w:val="24"/>
          <w:szCs w:val="24"/>
        </w:rPr>
        <w:t>identify</w:t>
      </w:r>
      <w:r w:rsidR="0043757E" w:rsidRPr="004D4033">
        <w:rPr>
          <w:rFonts w:ascii="Times New Roman" w:hAnsi="Times New Roman" w:cs="Times New Roman"/>
          <w:color w:val="000000" w:themeColor="text1"/>
          <w:sz w:val="24"/>
          <w:szCs w:val="24"/>
        </w:rPr>
        <w:t xml:space="preserve"> the letter.</w:t>
      </w:r>
    </w:p>
    <w:p w:rsidR="0043757E" w:rsidRPr="004D4033" w:rsidRDefault="0043757E" w:rsidP="00245907">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 xml:space="preserve">Each week I send home a newsletter that includes the titles of books we have read and explains skills we have worked on. </w:t>
      </w:r>
      <w:r w:rsidR="00431E0E" w:rsidRPr="004D4033">
        <w:rPr>
          <w:rFonts w:ascii="Times New Roman" w:hAnsi="Times New Roman" w:cs="Times New Roman"/>
          <w:color w:val="000000" w:themeColor="text1"/>
          <w:sz w:val="24"/>
          <w:szCs w:val="24"/>
        </w:rPr>
        <w:t xml:space="preserve">In addition to this information, </w:t>
      </w:r>
      <w:r w:rsidR="004B197D" w:rsidRPr="004D4033">
        <w:rPr>
          <w:rFonts w:ascii="Times New Roman" w:hAnsi="Times New Roman" w:cs="Times New Roman"/>
          <w:color w:val="000000" w:themeColor="text1"/>
          <w:sz w:val="24"/>
          <w:szCs w:val="24"/>
        </w:rPr>
        <w:t xml:space="preserve">I plan to include explanations of different concepts of print. </w:t>
      </w:r>
      <w:r w:rsidRPr="004D4033">
        <w:rPr>
          <w:rFonts w:ascii="Times New Roman" w:hAnsi="Times New Roman" w:cs="Times New Roman"/>
          <w:color w:val="000000" w:themeColor="text1"/>
          <w:sz w:val="24"/>
          <w:szCs w:val="24"/>
        </w:rPr>
        <w:t xml:space="preserve">In order to space these skills out throughout the year I will create a list of specific concepts we will be working on. </w:t>
      </w:r>
      <w:r w:rsidR="00CC7E18" w:rsidRPr="004D4033">
        <w:rPr>
          <w:rFonts w:ascii="Times New Roman" w:hAnsi="Times New Roman" w:cs="Times New Roman"/>
          <w:color w:val="000000" w:themeColor="text1"/>
          <w:sz w:val="24"/>
          <w:szCs w:val="24"/>
        </w:rPr>
        <w:t xml:space="preserve"> </w:t>
      </w:r>
      <w:r w:rsidRPr="004D4033">
        <w:rPr>
          <w:rFonts w:ascii="Times New Roman" w:hAnsi="Times New Roman" w:cs="Times New Roman"/>
          <w:color w:val="000000" w:themeColor="text1"/>
          <w:sz w:val="24"/>
          <w:szCs w:val="24"/>
        </w:rPr>
        <w:t xml:space="preserve">I </w:t>
      </w:r>
      <w:r w:rsidR="00CC7E18" w:rsidRPr="004D4033">
        <w:rPr>
          <w:rFonts w:ascii="Times New Roman" w:hAnsi="Times New Roman" w:cs="Times New Roman"/>
          <w:color w:val="000000" w:themeColor="text1"/>
          <w:sz w:val="24"/>
          <w:szCs w:val="24"/>
        </w:rPr>
        <w:t xml:space="preserve">will </w:t>
      </w:r>
      <w:r w:rsidRPr="004D4033">
        <w:rPr>
          <w:rFonts w:ascii="Times New Roman" w:hAnsi="Times New Roman" w:cs="Times New Roman"/>
          <w:color w:val="000000" w:themeColor="text1"/>
          <w:sz w:val="24"/>
          <w:szCs w:val="24"/>
        </w:rPr>
        <w:t xml:space="preserve">begin teaching many of the print concepts </w:t>
      </w:r>
      <w:r w:rsidRPr="004D4033">
        <w:rPr>
          <w:rFonts w:ascii="Times New Roman" w:hAnsi="Times New Roman" w:cs="Times New Roman"/>
          <w:color w:val="000000" w:themeColor="text1"/>
          <w:sz w:val="24"/>
          <w:szCs w:val="24"/>
        </w:rPr>
        <w:lastRenderedPageBreak/>
        <w:t xml:space="preserve">at the beginning of the year, </w:t>
      </w:r>
      <w:r w:rsidR="00CC7E18" w:rsidRPr="004D4033">
        <w:rPr>
          <w:rFonts w:ascii="Times New Roman" w:hAnsi="Times New Roman" w:cs="Times New Roman"/>
          <w:color w:val="000000" w:themeColor="text1"/>
          <w:sz w:val="24"/>
          <w:szCs w:val="24"/>
        </w:rPr>
        <w:t xml:space="preserve">but </w:t>
      </w:r>
      <w:r w:rsidRPr="004D4033">
        <w:rPr>
          <w:rFonts w:ascii="Times New Roman" w:hAnsi="Times New Roman" w:cs="Times New Roman"/>
          <w:color w:val="000000" w:themeColor="text1"/>
          <w:sz w:val="24"/>
          <w:szCs w:val="24"/>
        </w:rPr>
        <w:t xml:space="preserve">I will space </w:t>
      </w:r>
      <w:r w:rsidR="00CC7E18" w:rsidRPr="004D4033">
        <w:rPr>
          <w:rFonts w:ascii="Times New Roman" w:hAnsi="Times New Roman" w:cs="Times New Roman"/>
          <w:color w:val="000000" w:themeColor="text1"/>
          <w:sz w:val="24"/>
          <w:szCs w:val="24"/>
        </w:rPr>
        <w:t>the newsletter description out so it’s included every 2-3 weeks.</w:t>
      </w:r>
    </w:p>
    <w:p w:rsidR="00245907" w:rsidRPr="004D4033" w:rsidRDefault="00245907" w:rsidP="002B4827">
      <w:pPr>
        <w:pStyle w:val="Heading3"/>
        <w:ind w:firstLine="720"/>
        <w:rPr>
          <w:rFonts w:cs="Times New Roman"/>
        </w:rPr>
      </w:pPr>
      <w:r w:rsidRPr="004D4033">
        <w:rPr>
          <w:rFonts w:cs="Times New Roman"/>
        </w:rPr>
        <w:t>Incorporate a variety of different texts into the classroom</w:t>
      </w:r>
    </w:p>
    <w:p w:rsidR="002C36D2" w:rsidRPr="004D4033" w:rsidRDefault="002C36D2" w:rsidP="002C36D2">
      <w:pPr>
        <w:ind w:firstLine="720"/>
        <w:rPr>
          <w:rFonts w:ascii="Times New Roman" w:hAnsi="Times New Roman" w:cs="Times New Roman"/>
          <w:sz w:val="24"/>
          <w:szCs w:val="24"/>
        </w:rPr>
      </w:pPr>
      <w:r w:rsidRPr="004D4033">
        <w:rPr>
          <w:rFonts w:ascii="Times New Roman" w:hAnsi="Times New Roman" w:cs="Times New Roman"/>
          <w:color w:val="000000" w:themeColor="text1"/>
          <w:sz w:val="24"/>
          <w:szCs w:val="24"/>
        </w:rPr>
        <w:t xml:space="preserve">Throughout this course I have learned about several interesting children’s </w:t>
      </w:r>
      <w:r w:rsidR="00A33AF5" w:rsidRPr="004D4033">
        <w:rPr>
          <w:rFonts w:ascii="Times New Roman" w:hAnsi="Times New Roman" w:cs="Times New Roman"/>
          <w:color w:val="000000" w:themeColor="text1"/>
          <w:sz w:val="24"/>
          <w:szCs w:val="24"/>
        </w:rPr>
        <w:t>book</w:t>
      </w:r>
      <w:r w:rsidRPr="004D4033">
        <w:rPr>
          <w:rFonts w:ascii="Times New Roman" w:hAnsi="Times New Roman" w:cs="Times New Roman"/>
          <w:color w:val="000000" w:themeColor="text1"/>
          <w:sz w:val="24"/>
          <w:szCs w:val="24"/>
        </w:rPr>
        <w:t xml:space="preserve"> I would like to incorporate into my classroom. </w:t>
      </w:r>
      <w:r w:rsidR="00A33AF5" w:rsidRPr="004D4033">
        <w:rPr>
          <w:rFonts w:ascii="Times New Roman" w:hAnsi="Times New Roman" w:cs="Times New Roman"/>
          <w:color w:val="000000" w:themeColor="text1"/>
          <w:sz w:val="24"/>
          <w:szCs w:val="24"/>
        </w:rPr>
        <w:t xml:space="preserve">The three children’s books I based lessons </w:t>
      </w:r>
      <w:r w:rsidR="00B4166F" w:rsidRPr="004D4033">
        <w:rPr>
          <w:rFonts w:ascii="Times New Roman" w:hAnsi="Times New Roman" w:cs="Times New Roman"/>
          <w:color w:val="000000" w:themeColor="text1"/>
          <w:sz w:val="24"/>
          <w:szCs w:val="24"/>
        </w:rPr>
        <w:t>around</w:t>
      </w:r>
      <w:r w:rsidR="00A33AF5" w:rsidRPr="004D4033">
        <w:rPr>
          <w:rFonts w:ascii="Times New Roman" w:hAnsi="Times New Roman" w:cs="Times New Roman"/>
          <w:color w:val="000000" w:themeColor="text1"/>
          <w:sz w:val="24"/>
          <w:szCs w:val="24"/>
        </w:rPr>
        <w:t xml:space="preserve"> in my course project were books I</w:t>
      </w:r>
      <w:r w:rsidR="00431E0E" w:rsidRPr="004D4033">
        <w:rPr>
          <w:rFonts w:ascii="Times New Roman" w:hAnsi="Times New Roman" w:cs="Times New Roman"/>
          <w:color w:val="000000" w:themeColor="text1"/>
          <w:sz w:val="24"/>
          <w:szCs w:val="24"/>
        </w:rPr>
        <w:t xml:space="preserve"> had never used before</w:t>
      </w:r>
      <w:r w:rsidR="00505F2D" w:rsidRPr="004D4033">
        <w:rPr>
          <w:rFonts w:ascii="Times New Roman" w:hAnsi="Times New Roman" w:cs="Times New Roman"/>
          <w:color w:val="000000" w:themeColor="text1"/>
          <w:sz w:val="24"/>
          <w:szCs w:val="24"/>
        </w:rPr>
        <w:t xml:space="preserve">. </w:t>
      </w:r>
      <w:r w:rsidR="004D4033" w:rsidRPr="004D4033">
        <w:rPr>
          <w:rFonts w:ascii="Times New Roman" w:hAnsi="Times New Roman" w:cs="Times New Roman"/>
          <w:color w:val="000000" w:themeColor="text1"/>
          <w:sz w:val="24"/>
          <w:szCs w:val="24"/>
        </w:rPr>
        <w:t xml:space="preserve">I plan to follow  the suggestion in </w:t>
      </w:r>
      <w:r w:rsidR="004D4033" w:rsidRPr="004D4033">
        <w:rPr>
          <w:rFonts w:ascii="Times New Roman" w:hAnsi="Times New Roman" w:cs="Times New Roman"/>
          <w:i/>
          <w:iCs/>
          <w:noProof/>
          <w:sz w:val="24"/>
          <w:szCs w:val="24"/>
        </w:rPr>
        <w:t xml:space="preserve">Improving Reading Comprehension in Kindergarten Through 3rd Grade, </w:t>
      </w:r>
      <w:r w:rsidR="004D4033" w:rsidRPr="004D4033">
        <w:rPr>
          <w:rFonts w:ascii="Times New Roman" w:hAnsi="Times New Roman" w:cs="Times New Roman"/>
          <w:iCs/>
          <w:noProof/>
          <w:sz w:val="24"/>
          <w:szCs w:val="24"/>
        </w:rPr>
        <w:t>of finding</w:t>
      </w:r>
      <w:r w:rsidR="004D4033" w:rsidRPr="004D4033">
        <w:rPr>
          <w:rFonts w:ascii="Times New Roman" w:hAnsi="Times New Roman" w:cs="Times New Roman"/>
          <w:i/>
          <w:iCs/>
          <w:noProof/>
          <w:sz w:val="24"/>
          <w:szCs w:val="24"/>
        </w:rPr>
        <w:t xml:space="preserve"> </w:t>
      </w:r>
      <w:r w:rsidR="004D4033" w:rsidRPr="004D4033">
        <w:rPr>
          <w:rFonts w:ascii="Times New Roman" w:hAnsi="Times New Roman" w:cs="Times New Roman"/>
          <w:sz w:val="24"/>
          <w:szCs w:val="24"/>
        </w:rPr>
        <w:t>quality books by looking at Children’s Book Award lists (2010, p. 30) and also referring to “</w:t>
      </w:r>
      <w:r w:rsidR="004D4033" w:rsidRPr="004D4033">
        <w:rPr>
          <w:rFonts w:ascii="Times New Roman" w:hAnsi="Times New Roman" w:cs="Times New Roman"/>
          <w:sz w:val="24"/>
          <w:szCs w:val="24"/>
        </w:rPr>
        <w:t>Read-</w:t>
      </w:r>
      <w:r w:rsidR="004D4033" w:rsidRPr="004D4033">
        <w:rPr>
          <w:rFonts w:ascii="Times New Roman" w:hAnsi="Times New Roman" w:cs="Times New Roman"/>
          <w:sz w:val="24"/>
          <w:szCs w:val="24"/>
        </w:rPr>
        <w:t>A</w:t>
      </w:r>
      <w:r w:rsidR="004D4033" w:rsidRPr="004D4033">
        <w:rPr>
          <w:rFonts w:ascii="Times New Roman" w:hAnsi="Times New Roman" w:cs="Times New Roman"/>
          <w:sz w:val="24"/>
          <w:szCs w:val="24"/>
        </w:rPr>
        <w:t xml:space="preserve">loud </w:t>
      </w:r>
      <w:r w:rsidR="004D4033" w:rsidRPr="004D4033">
        <w:rPr>
          <w:rFonts w:ascii="Times New Roman" w:hAnsi="Times New Roman" w:cs="Times New Roman"/>
          <w:sz w:val="24"/>
          <w:szCs w:val="24"/>
        </w:rPr>
        <w:t>B</w:t>
      </w:r>
      <w:r w:rsidR="004D4033" w:rsidRPr="004D4033">
        <w:rPr>
          <w:rFonts w:ascii="Times New Roman" w:hAnsi="Times New Roman" w:cs="Times New Roman"/>
          <w:sz w:val="24"/>
          <w:szCs w:val="24"/>
        </w:rPr>
        <w:t xml:space="preserve">ooks for </w:t>
      </w:r>
      <w:r w:rsidR="004D4033" w:rsidRPr="004D4033">
        <w:rPr>
          <w:rFonts w:ascii="Times New Roman" w:hAnsi="Times New Roman" w:cs="Times New Roman"/>
          <w:sz w:val="24"/>
          <w:szCs w:val="24"/>
        </w:rPr>
        <w:t>D</w:t>
      </w:r>
      <w:r w:rsidR="004D4033" w:rsidRPr="004D4033">
        <w:rPr>
          <w:rFonts w:ascii="Times New Roman" w:hAnsi="Times New Roman" w:cs="Times New Roman"/>
          <w:sz w:val="24"/>
          <w:szCs w:val="24"/>
        </w:rPr>
        <w:t xml:space="preserve">eveloping </w:t>
      </w:r>
      <w:r w:rsidR="004D4033" w:rsidRPr="004D4033">
        <w:rPr>
          <w:rFonts w:ascii="Times New Roman" w:hAnsi="Times New Roman" w:cs="Times New Roman"/>
          <w:sz w:val="24"/>
          <w:szCs w:val="24"/>
        </w:rPr>
        <w:t>P</w:t>
      </w:r>
      <w:r w:rsidR="004D4033" w:rsidRPr="004D4033">
        <w:rPr>
          <w:rFonts w:ascii="Times New Roman" w:hAnsi="Times New Roman" w:cs="Times New Roman"/>
          <w:sz w:val="24"/>
          <w:szCs w:val="24"/>
        </w:rPr>
        <w:t xml:space="preserve">honemic </w:t>
      </w:r>
      <w:r w:rsidR="004D4033" w:rsidRPr="004D4033">
        <w:rPr>
          <w:rFonts w:ascii="Times New Roman" w:hAnsi="Times New Roman" w:cs="Times New Roman"/>
          <w:sz w:val="24"/>
          <w:szCs w:val="24"/>
        </w:rPr>
        <w:t>A</w:t>
      </w:r>
      <w:r w:rsidR="004D4033" w:rsidRPr="004D4033">
        <w:rPr>
          <w:rFonts w:ascii="Times New Roman" w:hAnsi="Times New Roman" w:cs="Times New Roman"/>
          <w:sz w:val="24"/>
          <w:szCs w:val="24"/>
        </w:rPr>
        <w:t xml:space="preserve">wareness: An </w:t>
      </w:r>
      <w:r w:rsidR="004D4033" w:rsidRPr="004D4033">
        <w:rPr>
          <w:rFonts w:ascii="Times New Roman" w:hAnsi="Times New Roman" w:cs="Times New Roman"/>
          <w:sz w:val="24"/>
          <w:szCs w:val="24"/>
        </w:rPr>
        <w:t>A</w:t>
      </w:r>
      <w:r w:rsidR="004D4033" w:rsidRPr="004D4033">
        <w:rPr>
          <w:rFonts w:ascii="Times New Roman" w:hAnsi="Times New Roman" w:cs="Times New Roman"/>
          <w:sz w:val="24"/>
          <w:szCs w:val="24"/>
        </w:rPr>
        <w:t xml:space="preserve">nnotated </w:t>
      </w:r>
      <w:r w:rsidR="004D4033" w:rsidRPr="004D4033">
        <w:rPr>
          <w:rFonts w:ascii="Times New Roman" w:hAnsi="Times New Roman" w:cs="Times New Roman"/>
          <w:sz w:val="24"/>
          <w:szCs w:val="24"/>
        </w:rPr>
        <w:t>B</w:t>
      </w:r>
      <w:r w:rsidR="004D4033" w:rsidRPr="004D4033">
        <w:rPr>
          <w:rFonts w:ascii="Times New Roman" w:hAnsi="Times New Roman" w:cs="Times New Roman"/>
          <w:sz w:val="24"/>
          <w:szCs w:val="24"/>
        </w:rPr>
        <w:t>ibliography</w:t>
      </w:r>
      <w:r w:rsidR="004D4033" w:rsidRPr="004D4033">
        <w:rPr>
          <w:rFonts w:ascii="Times New Roman" w:hAnsi="Times New Roman" w:cs="Times New Roman"/>
          <w:sz w:val="24"/>
          <w:szCs w:val="24"/>
        </w:rPr>
        <w:t>” (Yopp, H.</w:t>
      </w:r>
      <w:r w:rsidR="004D4033">
        <w:rPr>
          <w:rFonts w:ascii="Times New Roman" w:hAnsi="Times New Roman" w:cs="Times New Roman"/>
          <w:sz w:val="24"/>
          <w:szCs w:val="24"/>
        </w:rPr>
        <w:t xml:space="preserve"> </w:t>
      </w:r>
      <w:r w:rsidR="004D4033" w:rsidRPr="004D4033">
        <w:rPr>
          <w:rFonts w:ascii="Times New Roman" w:hAnsi="Times New Roman" w:cs="Times New Roman"/>
          <w:sz w:val="24"/>
          <w:szCs w:val="24"/>
        </w:rPr>
        <w:t xml:space="preserve">K., 1995). </w:t>
      </w:r>
      <w:r w:rsidR="007C35CE" w:rsidRPr="004D4033">
        <w:rPr>
          <w:rFonts w:ascii="Times New Roman" w:hAnsi="Times New Roman" w:cs="Times New Roman"/>
          <w:sz w:val="24"/>
          <w:szCs w:val="24"/>
        </w:rPr>
        <w:t>I will pick out at least one “</w:t>
      </w:r>
      <w:r w:rsidR="00A33AF5" w:rsidRPr="004D4033">
        <w:rPr>
          <w:rFonts w:ascii="Times New Roman" w:hAnsi="Times New Roman" w:cs="Times New Roman"/>
          <w:sz w:val="24"/>
          <w:szCs w:val="24"/>
        </w:rPr>
        <w:t xml:space="preserve">new” book to </w:t>
      </w:r>
      <w:r w:rsidR="00B4166F" w:rsidRPr="004D4033">
        <w:rPr>
          <w:rFonts w:ascii="Times New Roman" w:hAnsi="Times New Roman" w:cs="Times New Roman"/>
          <w:sz w:val="24"/>
          <w:szCs w:val="24"/>
        </w:rPr>
        <w:t>incorporate</w:t>
      </w:r>
      <w:r w:rsidR="00A33AF5" w:rsidRPr="004D4033">
        <w:rPr>
          <w:rFonts w:ascii="Times New Roman" w:hAnsi="Times New Roman" w:cs="Times New Roman"/>
          <w:sz w:val="24"/>
          <w:szCs w:val="24"/>
        </w:rPr>
        <w:t xml:space="preserve"> into my </w:t>
      </w:r>
      <w:r w:rsidR="0082293B" w:rsidRPr="004D4033">
        <w:rPr>
          <w:rFonts w:ascii="Times New Roman" w:hAnsi="Times New Roman" w:cs="Times New Roman"/>
          <w:sz w:val="24"/>
          <w:szCs w:val="24"/>
        </w:rPr>
        <w:t>lessons each month</w:t>
      </w:r>
      <w:r w:rsidR="007C35CE" w:rsidRPr="004D4033">
        <w:rPr>
          <w:rFonts w:ascii="Times New Roman" w:hAnsi="Times New Roman" w:cs="Times New Roman"/>
          <w:sz w:val="24"/>
          <w:szCs w:val="24"/>
        </w:rPr>
        <w:t xml:space="preserve">. </w:t>
      </w:r>
    </w:p>
    <w:p w:rsidR="007C35CE" w:rsidRPr="004D4033" w:rsidRDefault="007C35CE" w:rsidP="002C36D2">
      <w:pPr>
        <w:ind w:firstLine="720"/>
        <w:rPr>
          <w:rFonts w:ascii="Times New Roman" w:hAnsi="Times New Roman" w:cs="Times New Roman"/>
          <w:color w:val="000000" w:themeColor="text1"/>
          <w:sz w:val="24"/>
          <w:szCs w:val="24"/>
        </w:rPr>
      </w:pPr>
      <w:r w:rsidRPr="004D4033">
        <w:rPr>
          <w:rFonts w:ascii="Times New Roman" w:hAnsi="Times New Roman" w:cs="Times New Roman"/>
          <w:sz w:val="24"/>
          <w:szCs w:val="24"/>
        </w:rPr>
        <w:t>In an effort to better utilize our classroom library, I plan to change the way it is set up. Currently the books are stored in a tier</w:t>
      </w:r>
      <w:r w:rsidR="00803BB3" w:rsidRPr="004D4033">
        <w:rPr>
          <w:rFonts w:ascii="Times New Roman" w:hAnsi="Times New Roman" w:cs="Times New Roman"/>
          <w:sz w:val="24"/>
          <w:szCs w:val="24"/>
        </w:rPr>
        <w:t>ed book rack, making it difficult for students to find specific books because they are always in different spots.  This year I plan to forego the book rack, and use book baskets on a shelf. I will use labels to identify what type of book goes in each basket. This wil</w:t>
      </w:r>
      <w:r w:rsidR="00505F2D" w:rsidRPr="004D4033">
        <w:rPr>
          <w:rFonts w:ascii="Times New Roman" w:hAnsi="Times New Roman" w:cs="Times New Roman"/>
          <w:sz w:val="24"/>
          <w:szCs w:val="24"/>
        </w:rPr>
        <w:t>l</w:t>
      </w:r>
      <w:r w:rsidR="00803BB3" w:rsidRPr="004D4033">
        <w:rPr>
          <w:rFonts w:ascii="Times New Roman" w:hAnsi="Times New Roman" w:cs="Times New Roman"/>
          <w:sz w:val="24"/>
          <w:szCs w:val="24"/>
        </w:rPr>
        <w:t xml:space="preserve"> make it easier for students to find books that interest them, as well as assist children in locating books that would answer questions they may have.</w:t>
      </w:r>
    </w:p>
    <w:p w:rsidR="00E378AC" w:rsidRPr="004D4033" w:rsidRDefault="00E378AC" w:rsidP="002B4827">
      <w:pPr>
        <w:pStyle w:val="Heading3"/>
        <w:ind w:firstLine="720"/>
        <w:rPr>
          <w:rFonts w:cs="Times New Roman"/>
        </w:rPr>
      </w:pPr>
      <w:r w:rsidRPr="004D4033">
        <w:rPr>
          <w:rFonts w:cs="Times New Roman"/>
        </w:rPr>
        <w:t xml:space="preserve">Nursery rhymes, poems, and songs </w:t>
      </w:r>
    </w:p>
    <w:p w:rsidR="00F57EF5" w:rsidRPr="004D4033" w:rsidRDefault="00B2398B" w:rsidP="00B2398B">
      <w:pPr>
        <w:rPr>
          <w:rFonts w:ascii="Times New Roman" w:hAnsi="Times New Roman" w:cs="Times New Roman"/>
          <w:bCs/>
          <w:iCs/>
          <w:sz w:val="24"/>
          <w:szCs w:val="24"/>
        </w:rPr>
      </w:pPr>
      <w:r w:rsidRPr="004D4033">
        <w:rPr>
          <w:rFonts w:ascii="Times New Roman" w:hAnsi="Times New Roman" w:cs="Times New Roman"/>
          <w:b/>
          <w:color w:val="000000" w:themeColor="text1"/>
          <w:sz w:val="24"/>
          <w:szCs w:val="24"/>
        </w:rPr>
        <w:tab/>
      </w:r>
      <w:r w:rsidRPr="004D4033">
        <w:rPr>
          <w:rFonts w:ascii="Times New Roman" w:hAnsi="Times New Roman" w:cs="Times New Roman"/>
          <w:color w:val="000000" w:themeColor="text1"/>
          <w:sz w:val="24"/>
          <w:szCs w:val="24"/>
        </w:rPr>
        <w:t xml:space="preserve">While researching for my focus project, I came across two great books. </w:t>
      </w:r>
      <w:r w:rsidRPr="004D4033">
        <w:rPr>
          <w:rFonts w:ascii="Times New Roman" w:hAnsi="Times New Roman" w:cs="Times New Roman"/>
          <w:bCs/>
          <w:i/>
          <w:iCs/>
          <w:sz w:val="24"/>
          <w:szCs w:val="24"/>
        </w:rPr>
        <w:t>Dr. Jean's Make &amp; Take Book</w:t>
      </w:r>
      <w:r w:rsidRPr="004D4033">
        <w:rPr>
          <w:rFonts w:ascii="Times New Roman" w:hAnsi="Times New Roman" w:cs="Times New Roman"/>
          <w:bCs/>
          <w:iCs/>
          <w:sz w:val="24"/>
          <w:szCs w:val="24"/>
        </w:rPr>
        <w:t xml:space="preserve"> (Feldman, </w:t>
      </w:r>
      <w:r w:rsidR="001E2300" w:rsidRPr="004D4033">
        <w:rPr>
          <w:rFonts w:ascii="Times New Roman" w:hAnsi="Times New Roman" w:cs="Times New Roman"/>
          <w:bCs/>
          <w:iCs/>
          <w:sz w:val="24"/>
          <w:szCs w:val="24"/>
        </w:rPr>
        <w:t xml:space="preserve">2010) and </w:t>
      </w:r>
      <w:r w:rsidRPr="004D4033">
        <w:rPr>
          <w:rFonts w:ascii="Times New Roman" w:hAnsi="Times New Roman" w:cs="Times New Roman"/>
          <w:bCs/>
          <w:i/>
          <w:iCs/>
          <w:sz w:val="24"/>
          <w:szCs w:val="24"/>
        </w:rPr>
        <w:t xml:space="preserve">Sing Along &amp; Read Along </w:t>
      </w:r>
      <w:r w:rsidR="001E2300" w:rsidRPr="004D4033">
        <w:rPr>
          <w:rFonts w:ascii="Times New Roman" w:hAnsi="Times New Roman" w:cs="Times New Roman"/>
          <w:bCs/>
          <w:i/>
          <w:iCs/>
          <w:sz w:val="24"/>
          <w:szCs w:val="24"/>
        </w:rPr>
        <w:t>with Dr. Je</w:t>
      </w:r>
      <w:r w:rsidR="00E624CF" w:rsidRPr="004D4033">
        <w:rPr>
          <w:rFonts w:ascii="Times New Roman" w:hAnsi="Times New Roman" w:cs="Times New Roman"/>
          <w:bCs/>
          <w:i/>
          <w:iCs/>
          <w:sz w:val="24"/>
          <w:szCs w:val="24"/>
        </w:rPr>
        <w:t>an</w:t>
      </w:r>
      <w:r w:rsidR="00B4166F" w:rsidRPr="004D4033">
        <w:rPr>
          <w:rFonts w:ascii="Times New Roman" w:hAnsi="Times New Roman" w:cs="Times New Roman"/>
          <w:bCs/>
          <w:i/>
          <w:iCs/>
          <w:sz w:val="24"/>
          <w:szCs w:val="24"/>
        </w:rPr>
        <w:t xml:space="preserve"> (</w:t>
      </w:r>
      <w:r w:rsidR="00B4166F" w:rsidRPr="004D4033">
        <w:rPr>
          <w:rFonts w:ascii="Times New Roman" w:hAnsi="Times New Roman" w:cs="Times New Roman"/>
          <w:noProof/>
          <w:sz w:val="24"/>
          <w:szCs w:val="24"/>
        </w:rPr>
        <w:t>Feldman, J., &amp; Karapetkova, H.,</w:t>
      </w:r>
      <w:r w:rsidR="00420E16" w:rsidRPr="004D4033">
        <w:rPr>
          <w:rFonts w:ascii="Times New Roman" w:hAnsi="Times New Roman" w:cs="Times New Roman"/>
          <w:noProof/>
          <w:sz w:val="24"/>
          <w:szCs w:val="24"/>
        </w:rPr>
        <w:t xml:space="preserve"> </w:t>
      </w:r>
      <w:r w:rsidR="00B4166F" w:rsidRPr="004D4033">
        <w:rPr>
          <w:rFonts w:ascii="Times New Roman" w:hAnsi="Times New Roman" w:cs="Times New Roman"/>
          <w:noProof/>
          <w:sz w:val="24"/>
          <w:szCs w:val="24"/>
        </w:rPr>
        <w:t>2008)</w:t>
      </w:r>
      <w:r w:rsidR="00E624CF" w:rsidRPr="004D4033">
        <w:rPr>
          <w:rFonts w:ascii="Times New Roman" w:hAnsi="Times New Roman" w:cs="Times New Roman"/>
          <w:bCs/>
          <w:iCs/>
          <w:sz w:val="24"/>
          <w:szCs w:val="24"/>
        </w:rPr>
        <w:t xml:space="preserve">. These resources compliment </w:t>
      </w:r>
      <w:r w:rsidR="00720142" w:rsidRPr="004D4033">
        <w:rPr>
          <w:rFonts w:ascii="Times New Roman" w:hAnsi="Times New Roman" w:cs="Times New Roman"/>
          <w:bCs/>
          <w:iCs/>
          <w:sz w:val="24"/>
          <w:szCs w:val="24"/>
        </w:rPr>
        <w:t>several of Dr. Jean’s children’s</w:t>
      </w:r>
      <w:r w:rsidR="001E2300" w:rsidRPr="004D4033">
        <w:rPr>
          <w:rFonts w:ascii="Times New Roman" w:hAnsi="Times New Roman" w:cs="Times New Roman"/>
          <w:bCs/>
          <w:iCs/>
          <w:sz w:val="24"/>
          <w:szCs w:val="24"/>
        </w:rPr>
        <w:t xml:space="preserve"> books I </w:t>
      </w:r>
      <w:r w:rsidR="00720142" w:rsidRPr="004D4033">
        <w:rPr>
          <w:rFonts w:ascii="Times New Roman" w:hAnsi="Times New Roman" w:cs="Times New Roman"/>
          <w:bCs/>
          <w:iCs/>
          <w:sz w:val="24"/>
          <w:szCs w:val="24"/>
        </w:rPr>
        <w:t>already</w:t>
      </w:r>
      <w:r w:rsidR="001E2300" w:rsidRPr="004D4033">
        <w:rPr>
          <w:rFonts w:ascii="Times New Roman" w:hAnsi="Times New Roman" w:cs="Times New Roman"/>
          <w:bCs/>
          <w:iCs/>
          <w:sz w:val="24"/>
          <w:szCs w:val="24"/>
        </w:rPr>
        <w:t xml:space="preserve"> own. I will use these ideas to incorpor</w:t>
      </w:r>
      <w:r w:rsidR="00E624CF" w:rsidRPr="004D4033">
        <w:rPr>
          <w:rFonts w:ascii="Times New Roman" w:hAnsi="Times New Roman" w:cs="Times New Roman"/>
          <w:bCs/>
          <w:iCs/>
          <w:sz w:val="24"/>
          <w:szCs w:val="24"/>
        </w:rPr>
        <w:t>ate easy songs, rhymes and read</w:t>
      </w:r>
      <w:r w:rsidR="001E2300" w:rsidRPr="004D4033">
        <w:rPr>
          <w:rFonts w:ascii="Times New Roman" w:hAnsi="Times New Roman" w:cs="Times New Roman"/>
          <w:bCs/>
          <w:iCs/>
          <w:sz w:val="24"/>
          <w:szCs w:val="24"/>
        </w:rPr>
        <w:t xml:space="preserve">ing into the school day. Learning one new song or poem a week will allow my students to truly memorize the </w:t>
      </w:r>
      <w:r w:rsidR="001E2300" w:rsidRPr="004D4033">
        <w:rPr>
          <w:rFonts w:ascii="Times New Roman" w:hAnsi="Times New Roman" w:cs="Times New Roman"/>
          <w:bCs/>
          <w:iCs/>
          <w:sz w:val="24"/>
          <w:szCs w:val="24"/>
        </w:rPr>
        <w:lastRenderedPageBreak/>
        <w:t xml:space="preserve">material. The Resource Guide includes many </w:t>
      </w:r>
      <w:r w:rsidR="00B4166F" w:rsidRPr="004D4033">
        <w:rPr>
          <w:rFonts w:ascii="Times New Roman" w:hAnsi="Times New Roman" w:cs="Times New Roman"/>
          <w:bCs/>
          <w:iCs/>
          <w:sz w:val="24"/>
          <w:szCs w:val="24"/>
        </w:rPr>
        <w:t>activities</w:t>
      </w:r>
      <w:r w:rsidR="001E2300" w:rsidRPr="004D4033">
        <w:rPr>
          <w:rFonts w:ascii="Times New Roman" w:hAnsi="Times New Roman" w:cs="Times New Roman"/>
          <w:bCs/>
          <w:iCs/>
          <w:sz w:val="24"/>
          <w:szCs w:val="24"/>
        </w:rPr>
        <w:t xml:space="preserve"> that will </w:t>
      </w:r>
      <w:r w:rsidR="00B4166F" w:rsidRPr="004D4033">
        <w:rPr>
          <w:rFonts w:ascii="Times New Roman" w:hAnsi="Times New Roman" w:cs="Times New Roman"/>
          <w:bCs/>
          <w:iCs/>
          <w:sz w:val="24"/>
          <w:szCs w:val="24"/>
        </w:rPr>
        <w:t>interest</w:t>
      </w:r>
      <w:r w:rsidR="001E2300" w:rsidRPr="004D4033">
        <w:rPr>
          <w:rFonts w:ascii="Times New Roman" w:hAnsi="Times New Roman" w:cs="Times New Roman"/>
          <w:bCs/>
          <w:iCs/>
          <w:sz w:val="24"/>
          <w:szCs w:val="24"/>
        </w:rPr>
        <w:t xml:space="preserve"> my students. The Make and Take book will be a great </w:t>
      </w:r>
      <w:r w:rsidR="00321674" w:rsidRPr="004D4033">
        <w:rPr>
          <w:rFonts w:ascii="Times New Roman" w:hAnsi="Times New Roman" w:cs="Times New Roman"/>
          <w:bCs/>
          <w:iCs/>
          <w:sz w:val="24"/>
          <w:szCs w:val="24"/>
        </w:rPr>
        <w:t>resource since</w:t>
      </w:r>
      <w:r w:rsidR="001E2300" w:rsidRPr="004D4033">
        <w:rPr>
          <w:rFonts w:ascii="Times New Roman" w:hAnsi="Times New Roman" w:cs="Times New Roman"/>
          <w:bCs/>
          <w:iCs/>
          <w:sz w:val="24"/>
          <w:szCs w:val="24"/>
        </w:rPr>
        <w:t xml:space="preserve"> students</w:t>
      </w:r>
      <w:r w:rsidR="00321674" w:rsidRPr="004D4033">
        <w:rPr>
          <w:rFonts w:ascii="Times New Roman" w:hAnsi="Times New Roman" w:cs="Times New Roman"/>
          <w:bCs/>
          <w:iCs/>
          <w:sz w:val="24"/>
          <w:szCs w:val="24"/>
        </w:rPr>
        <w:t xml:space="preserve"> can</w:t>
      </w:r>
      <w:r w:rsidR="001E2300" w:rsidRPr="004D4033">
        <w:rPr>
          <w:rFonts w:ascii="Times New Roman" w:hAnsi="Times New Roman" w:cs="Times New Roman"/>
          <w:bCs/>
          <w:iCs/>
          <w:sz w:val="24"/>
          <w:szCs w:val="24"/>
        </w:rPr>
        <w:t xml:space="preserve"> take </w:t>
      </w:r>
      <w:r w:rsidR="00321674" w:rsidRPr="004D4033">
        <w:rPr>
          <w:rFonts w:ascii="Times New Roman" w:hAnsi="Times New Roman" w:cs="Times New Roman"/>
          <w:bCs/>
          <w:iCs/>
          <w:sz w:val="24"/>
          <w:szCs w:val="24"/>
        </w:rPr>
        <w:t>their own copy of song</w:t>
      </w:r>
      <w:r w:rsidR="0077391F" w:rsidRPr="004D4033">
        <w:rPr>
          <w:rFonts w:ascii="Times New Roman" w:hAnsi="Times New Roman" w:cs="Times New Roman"/>
          <w:bCs/>
          <w:iCs/>
          <w:sz w:val="24"/>
          <w:szCs w:val="24"/>
        </w:rPr>
        <w:t>s</w:t>
      </w:r>
      <w:r w:rsidR="00321674" w:rsidRPr="004D4033">
        <w:rPr>
          <w:rFonts w:ascii="Times New Roman" w:hAnsi="Times New Roman" w:cs="Times New Roman"/>
          <w:bCs/>
          <w:iCs/>
          <w:sz w:val="24"/>
          <w:szCs w:val="24"/>
        </w:rPr>
        <w:t xml:space="preserve"> </w:t>
      </w:r>
      <w:r w:rsidR="001E2300" w:rsidRPr="004D4033">
        <w:rPr>
          <w:rFonts w:ascii="Times New Roman" w:hAnsi="Times New Roman" w:cs="Times New Roman"/>
          <w:bCs/>
          <w:iCs/>
          <w:sz w:val="24"/>
          <w:szCs w:val="24"/>
        </w:rPr>
        <w:t>home</w:t>
      </w:r>
      <w:r w:rsidR="0077391F" w:rsidRPr="004D4033">
        <w:rPr>
          <w:rFonts w:ascii="Times New Roman" w:hAnsi="Times New Roman" w:cs="Times New Roman"/>
          <w:bCs/>
          <w:iCs/>
          <w:sz w:val="24"/>
          <w:szCs w:val="24"/>
        </w:rPr>
        <w:t>. Since they will have the song</w:t>
      </w:r>
      <w:r w:rsidR="001E2300" w:rsidRPr="004D4033">
        <w:rPr>
          <w:rFonts w:ascii="Times New Roman" w:hAnsi="Times New Roman" w:cs="Times New Roman"/>
          <w:bCs/>
          <w:iCs/>
          <w:sz w:val="24"/>
          <w:szCs w:val="24"/>
        </w:rPr>
        <w:t xml:space="preserve"> memorized </w:t>
      </w:r>
      <w:r w:rsidR="0077391F" w:rsidRPr="004D4033">
        <w:rPr>
          <w:rFonts w:ascii="Times New Roman" w:hAnsi="Times New Roman" w:cs="Times New Roman"/>
          <w:bCs/>
          <w:iCs/>
          <w:sz w:val="24"/>
          <w:szCs w:val="24"/>
        </w:rPr>
        <w:t>th</w:t>
      </w:r>
      <w:r w:rsidR="001E2300" w:rsidRPr="004D4033">
        <w:rPr>
          <w:rFonts w:ascii="Times New Roman" w:hAnsi="Times New Roman" w:cs="Times New Roman"/>
          <w:bCs/>
          <w:iCs/>
          <w:sz w:val="24"/>
          <w:szCs w:val="24"/>
        </w:rPr>
        <w:t xml:space="preserve">ey will be able to </w:t>
      </w:r>
      <w:r w:rsidR="00B4166F" w:rsidRPr="004D4033">
        <w:rPr>
          <w:rFonts w:ascii="Times New Roman" w:hAnsi="Times New Roman" w:cs="Times New Roman"/>
          <w:bCs/>
          <w:iCs/>
          <w:sz w:val="24"/>
          <w:szCs w:val="24"/>
        </w:rPr>
        <w:t xml:space="preserve">“read’ </w:t>
      </w:r>
      <w:r w:rsidR="0077391F" w:rsidRPr="004D4033">
        <w:rPr>
          <w:rFonts w:ascii="Times New Roman" w:hAnsi="Times New Roman" w:cs="Times New Roman"/>
          <w:bCs/>
          <w:iCs/>
          <w:sz w:val="24"/>
          <w:szCs w:val="24"/>
        </w:rPr>
        <w:t xml:space="preserve">it </w:t>
      </w:r>
      <w:r w:rsidR="00B4166F" w:rsidRPr="004D4033">
        <w:rPr>
          <w:rFonts w:ascii="Times New Roman" w:hAnsi="Times New Roman" w:cs="Times New Roman"/>
          <w:bCs/>
          <w:iCs/>
          <w:sz w:val="24"/>
          <w:szCs w:val="24"/>
        </w:rPr>
        <w:t>to their families,</w:t>
      </w:r>
      <w:r w:rsidR="00720142" w:rsidRPr="004D4033">
        <w:rPr>
          <w:rFonts w:ascii="Times New Roman" w:hAnsi="Times New Roman" w:cs="Times New Roman"/>
          <w:bCs/>
          <w:iCs/>
          <w:sz w:val="24"/>
          <w:szCs w:val="24"/>
        </w:rPr>
        <w:t xml:space="preserve"> thus</w:t>
      </w:r>
      <w:r w:rsidR="00B4166F" w:rsidRPr="004D4033">
        <w:rPr>
          <w:rFonts w:ascii="Times New Roman" w:hAnsi="Times New Roman" w:cs="Times New Roman"/>
          <w:bCs/>
          <w:iCs/>
          <w:sz w:val="24"/>
          <w:szCs w:val="24"/>
        </w:rPr>
        <w:t xml:space="preserve"> boosting their reading success.</w:t>
      </w:r>
    </w:p>
    <w:p w:rsidR="00133273" w:rsidRPr="004D4033" w:rsidRDefault="00133273" w:rsidP="008F4430">
      <w:pPr>
        <w:pStyle w:val="Heading2"/>
        <w:rPr>
          <w:rFonts w:cs="Times New Roman"/>
        </w:rPr>
      </w:pPr>
      <w:r w:rsidRPr="004D4033">
        <w:rPr>
          <w:rFonts w:cs="Times New Roman"/>
        </w:rPr>
        <w:t>Questions</w:t>
      </w:r>
    </w:p>
    <w:p w:rsidR="00AB79CF" w:rsidRPr="004D4033" w:rsidRDefault="00AB79CF" w:rsidP="00AB79CF">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Throughout the readings I developed an extensive list of practices I plan to incorporate to improve my instruction in the areas I felt needed improving.</w:t>
      </w:r>
    </w:p>
    <w:p w:rsidR="00531A94" w:rsidRPr="004D4033" w:rsidRDefault="00531A94" w:rsidP="002B4827">
      <w:pPr>
        <w:pStyle w:val="Heading3"/>
        <w:ind w:firstLine="720"/>
        <w:rPr>
          <w:rFonts w:cs="Times New Roman"/>
        </w:rPr>
      </w:pPr>
      <w:r w:rsidRPr="004D4033">
        <w:rPr>
          <w:rFonts w:cs="Times New Roman"/>
        </w:rPr>
        <w:t>How can I support story comprehension and discussion?</w:t>
      </w:r>
    </w:p>
    <w:p w:rsidR="0027717D" w:rsidRPr="004D4033" w:rsidRDefault="00BF4AC5" w:rsidP="00F43F3B">
      <w:pPr>
        <w:ind w:firstLine="720"/>
        <w:rPr>
          <w:rFonts w:ascii="Times New Roman" w:hAnsi="Times New Roman" w:cs="Times New Roman"/>
          <w:sz w:val="24"/>
          <w:szCs w:val="24"/>
        </w:rPr>
      </w:pPr>
      <w:r w:rsidRPr="004D4033">
        <w:rPr>
          <w:rFonts w:ascii="Times New Roman" w:hAnsi="Times New Roman" w:cs="Times New Roman"/>
          <w:sz w:val="24"/>
          <w:szCs w:val="24"/>
        </w:rPr>
        <w:t xml:space="preserve">I identified many components </w:t>
      </w:r>
      <w:r w:rsidR="00531A94" w:rsidRPr="004D4033">
        <w:rPr>
          <w:rFonts w:ascii="Times New Roman" w:hAnsi="Times New Roman" w:cs="Times New Roman"/>
          <w:sz w:val="24"/>
          <w:szCs w:val="24"/>
        </w:rPr>
        <w:t>I would like to</w:t>
      </w:r>
      <w:r w:rsidRPr="004D4033">
        <w:rPr>
          <w:rFonts w:ascii="Times New Roman" w:hAnsi="Times New Roman" w:cs="Times New Roman"/>
          <w:sz w:val="24"/>
          <w:szCs w:val="24"/>
        </w:rPr>
        <w:t xml:space="preserve"> integrate into my teaching practice that</w:t>
      </w:r>
      <w:r w:rsidR="00531A94" w:rsidRPr="004D4033">
        <w:rPr>
          <w:rFonts w:ascii="Times New Roman" w:hAnsi="Times New Roman" w:cs="Times New Roman"/>
          <w:sz w:val="24"/>
          <w:szCs w:val="24"/>
        </w:rPr>
        <w:t xml:space="preserve"> will </w:t>
      </w:r>
      <w:r w:rsidRPr="004D4033">
        <w:rPr>
          <w:rFonts w:ascii="Times New Roman" w:hAnsi="Times New Roman" w:cs="Times New Roman"/>
          <w:sz w:val="24"/>
          <w:szCs w:val="24"/>
        </w:rPr>
        <w:t>facilitate discussion and</w:t>
      </w:r>
      <w:r w:rsidR="00531A94" w:rsidRPr="004D4033">
        <w:rPr>
          <w:rFonts w:ascii="Times New Roman" w:hAnsi="Times New Roman" w:cs="Times New Roman"/>
          <w:sz w:val="24"/>
          <w:szCs w:val="24"/>
        </w:rPr>
        <w:t xml:space="preserve"> comprehension</w:t>
      </w:r>
      <w:r w:rsidRPr="004D4033">
        <w:rPr>
          <w:rFonts w:ascii="Times New Roman" w:hAnsi="Times New Roman" w:cs="Times New Roman"/>
          <w:sz w:val="24"/>
          <w:szCs w:val="24"/>
        </w:rPr>
        <w:t xml:space="preserve"> during reading. </w:t>
      </w:r>
      <w:r w:rsidR="00AC4E56" w:rsidRPr="004D4033">
        <w:rPr>
          <w:rFonts w:ascii="Times New Roman" w:hAnsi="Times New Roman" w:cs="Times New Roman"/>
          <w:sz w:val="24"/>
          <w:szCs w:val="24"/>
        </w:rPr>
        <w:t>Many of these s</w:t>
      </w:r>
      <w:r w:rsidR="00F43F3B" w:rsidRPr="004D4033">
        <w:rPr>
          <w:rFonts w:ascii="Times New Roman" w:hAnsi="Times New Roman" w:cs="Times New Roman"/>
          <w:sz w:val="24"/>
          <w:szCs w:val="24"/>
        </w:rPr>
        <w:t>trategies</w:t>
      </w:r>
      <w:r w:rsidR="00AC4E56" w:rsidRPr="004D4033">
        <w:rPr>
          <w:rFonts w:ascii="Times New Roman" w:hAnsi="Times New Roman" w:cs="Times New Roman"/>
          <w:sz w:val="24"/>
          <w:szCs w:val="24"/>
        </w:rPr>
        <w:t xml:space="preserve"> came from </w:t>
      </w:r>
      <w:r w:rsidR="004D4033" w:rsidRPr="004D4033">
        <w:rPr>
          <w:rFonts w:ascii="Times New Roman" w:hAnsi="Times New Roman" w:cs="Times New Roman"/>
          <w:sz w:val="24"/>
          <w:szCs w:val="24"/>
        </w:rPr>
        <w:t>“</w:t>
      </w:r>
      <w:r w:rsidR="00AC4E56" w:rsidRPr="004D4033">
        <w:rPr>
          <w:rFonts w:ascii="Times New Roman" w:hAnsi="Times New Roman" w:cs="Times New Roman"/>
          <w:sz w:val="24"/>
          <w:szCs w:val="24"/>
        </w:rPr>
        <w:t>Appendix A: A Tool for Evaluating Your Fostering and Teaching of Reading Comprehension</w:t>
      </w:r>
      <w:r w:rsidR="004D4033" w:rsidRPr="004D4033">
        <w:rPr>
          <w:rFonts w:ascii="Times New Roman" w:hAnsi="Times New Roman" w:cs="Times New Roman"/>
          <w:sz w:val="24"/>
          <w:szCs w:val="24"/>
        </w:rPr>
        <w:t>”</w:t>
      </w:r>
      <w:r w:rsidR="00AC4E56" w:rsidRPr="004D4033">
        <w:rPr>
          <w:rFonts w:ascii="Times New Roman" w:hAnsi="Times New Roman" w:cs="Times New Roman"/>
          <w:sz w:val="24"/>
          <w:szCs w:val="24"/>
        </w:rPr>
        <w:t xml:space="preserve"> (Duke</w:t>
      </w:r>
      <w:r w:rsidR="005178BE" w:rsidRPr="004D4033">
        <w:rPr>
          <w:rFonts w:ascii="Times New Roman" w:hAnsi="Times New Roman" w:cs="Times New Roman"/>
          <w:sz w:val="24"/>
          <w:szCs w:val="24"/>
        </w:rPr>
        <w:t>, et al.,</w:t>
      </w:r>
      <w:r w:rsidR="00AC4E56" w:rsidRPr="004D4033">
        <w:rPr>
          <w:rFonts w:ascii="Times New Roman" w:hAnsi="Times New Roman" w:cs="Times New Roman"/>
          <w:sz w:val="24"/>
          <w:szCs w:val="24"/>
        </w:rPr>
        <w:t xml:space="preserve"> in press). Strategies that I will be integrating into my teaching </w:t>
      </w:r>
      <w:r w:rsidR="00F43F3B" w:rsidRPr="004D4033">
        <w:rPr>
          <w:rFonts w:ascii="Times New Roman" w:hAnsi="Times New Roman" w:cs="Times New Roman"/>
          <w:sz w:val="24"/>
          <w:szCs w:val="24"/>
        </w:rPr>
        <w:t xml:space="preserve"> include</w:t>
      </w:r>
      <w:r w:rsidR="00AC4E56" w:rsidRPr="004D4033">
        <w:rPr>
          <w:rFonts w:ascii="Times New Roman" w:hAnsi="Times New Roman" w:cs="Times New Roman"/>
          <w:sz w:val="24"/>
          <w:szCs w:val="24"/>
        </w:rPr>
        <w:t>:</w:t>
      </w:r>
      <w:r w:rsidR="00F43F3B" w:rsidRPr="004D4033">
        <w:rPr>
          <w:rFonts w:ascii="Times New Roman" w:hAnsi="Times New Roman" w:cs="Times New Roman"/>
          <w:sz w:val="24"/>
          <w:szCs w:val="24"/>
        </w:rPr>
        <w:t xml:space="preserve"> p</w:t>
      </w:r>
      <w:r w:rsidRPr="004D4033">
        <w:rPr>
          <w:rFonts w:ascii="Times New Roman" w:hAnsi="Times New Roman" w:cs="Times New Roman"/>
          <w:sz w:val="24"/>
          <w:szCs w:val="24"/>
        </w:rPr>
        <w:t>review</w:t>
      </w:r>
      <w:r w:rsidR="00F43F3B" w:rsidRPr="004D4033">
        <w:rPr>
          <w:rFonts w:ascii="Times New Roman" w:hAnsi="Times New Roman" w:cs="Times New Roman"/>
          <w:sz w:val="24"/>
          <w:szCs w:val="24"/>
        </w:rPr>
        <w:t xml:space="preserve">ing and </w:t>
      </w:r>
      <w:r w:rsidRPr="004D4033">
        <w:rPr>
          <w:rFonts w:ascii="Times New Roman" w:hAnsi="Times New Roman" w:cs="Times New Roman"/>
          <w:sz w:val="24"/>
          <w:szCs w:val="24"/>
        </w:rPr>
        <w:t>predict</w:t>
      </w:r>
      <w:r w:rsidR="00F43F3B" w:rsidRPr="004D4033">
        <w:rPr>
          <w:rFonts w:ascii="Times New Roman" w:hAnsi="Times New Roman" w:cs="Times New Roman"/>
          <w:sz w:val="24"/>
          <w:szCs w:val="24"/>
        </w:rPr>
        <w:t xml:space="preserve">ing </w:t>
      </w:r>
      <w:r w:rsidRPr="004D4033">
        <w:rPr>
          <w:rFonts w:ascii="Times New Roman" w:hAnsi="Times New Roman" w:cs="Times New Roman"/>
          <w:sz w:val="24"/>
          <w:szCs w:val="24"/>
        </w:rPr>
        <w:t xml:space="preserve"> about a book</w:t>
      </w:r>
      <w:r w:rsidR="00F43F3B" w:rsidRPr="004D4033">
        <w:rPr>
          <w:rFonts w:ascii="Times New Roman" w:hAnsi="Times New Roman" w:cs="Times New Roman"/>
          <w:sz w:val="24"/>
          <w:szCs w:val="24"/>
        </w:rPr>
        <w:t xml:space="preserve"> prior to reading, </w:t>
      </w:r>
      <w:r w:rsidRPr="004D4033">
        <w:rPr>
          <w:rFonts w:ascii="Times New Roman" w:hAnsi="Times New Roman" w:cs="Times New Roman"/>
          <w:sz w:val="24"/>
          <w:szCs w:val="24"/>
        </w:rPr>
        <w:t xml:space="preserve"> activat</w:t>
      </w:r>
      <w:r w:rsidR="00F43F3B" w:rsidRPr="004D4033">
        <w:rPr>
          <w:rFonts w:ascii="Times New Roman" w:hAnsi="Times New Roman" w:cs="Times New Roman"/>
          <w:sz w:val="24"/>
          <w:szCs w:val="24"/>
        </w:rPr>
        <w:t xml:space="preserve">ing students’  </w:t>
      </w:r>
      <w:r w:rsidRPr="004D4033">
        <w:rPr>
          <w:rFonts w:ascii="Times New Roman" w:hAnsi="Times New Roman" w:cs="Times New Roman"/>
          <w:sz w:val="24"/>
          <w:szCs w:val="24"/>
        </w:rPr>
        <w:t>prior knowledge</w:t>
      </w:r>
      <w:r w:rsidR="00F43F3B" w:rsidRPr="004D4033">
        <w:rPr>
          <w:rFonts w:ascii="Times New Roman" w:hAnsi="Times New Roman" w:cs="Times New Roman"/>
          <w:sz w:val="24"/>
          <w:szCs w:val="24"/>
        </w:rPr>
        <w:t xml:space="preserve"> about a topic before reading, </w:t>
      </w:r>
      <w:r w:rsidR="00556C63" w:rsidRPr="004D4033">
        <w:rPr>
          <w:rFonts w:ascii="Times New Roman" w:hAnsi="Times New Roman" w:cs="Times New Roman"/>
          <w:sz w:val="24"/>
          <w:szCs w:val="24"/>
        </w:rPr>
        <w:t xml:space="preserve">and </w:t>
      </w:r>
      <w:r w:rsidR="00F43F3B" w:rsidRPr="004D4033">
        <w:rPr>
          <w:rFonts w:ascii="Times New Roman" w:hAnsi="Times New Roman" w:cs="Times New Roman"/>
          <w:sz w:val="24"/>
          <w:szCs w:val="24"/>
        </w:rPr>
        <w:t>using self-questioning and think alouds while reading aloud to students to m</w:t>
      </w:r>
      <w:r w:rsidR="00AC4E56" w:rsidRPr="004D4033">
        <w:rPr>
          <w:rFonts w:ascii="Times New Roman" w:hAnsi="Times New Roman" w:cs="Times New Roman"/>
          <w:sz w:val="24"/>
          <w:szCs w:val="24"/>
        </w:rPr>
        <w:t>odel how I think about the text</w:t>
      </w:r>
      <w:r w:rsidRPr="004D4033">
        <w:rPr>
          <w:rFonts w:ascii="Times New Roman" w:hAnsi="Times New Roman" w:cs="Times New Roman"/>
          <w:sz w:val="24"/>
          <w:szCs w:val="24"/>
        </w:rPr>
        <w:t xml:space="preserve"> (</w:t>
      </w:r>
      <w:r w:rsidR="00AC4E56" w:rsidRPr="004D4033">
        <w:rPr>
          <w:rFonts w:ascii="Times New Roman" w:hAnsi="Times New Roman" w:cs="Times New Roman"/>
          <w:sz w:val="24"/>
          <w:szCs w:val="24"/>
        </w:rPr>
        <w:t>Duke,</w:t>
      </w:r>
      <w:r w:rsidR="005178BE" w:rsidRPr="004D4033">
        <w:rPr>
          <w:rFonts w:ascii="Times New Roman" w:hAnsi="Times New Roman" w:cs="Times New Roman"/>
          <w:sz w:val="24"/>
          <w:szCs w:val="24"/>
        </w:rPr>
        <w:t xml:space="preserve"> et al.,</w:t>
      </w:r>
      <w:r w:rsidR="00AC4E56" w:rsidRPr="004D4033">
        <w:rPr>
          <w:rFonts w:ascii="Times New Roman" w:hAnsi="Times New Roman" w:cs="Times New Roman"/>
          <w:sz w:val="24"/>
          <w:szCs w:val="24"/>
        </w:rPr>
        <w:t xml:space="preserve"> in press, </w:t>
      </w:r>
      <w:r w:rsidRPr="004D4033">
        <w:rPr>
          <w:rFonts w:ascii="Times New Roman" w:hAnsi="Times New Roman" w:cs="Times New Roman"/>
          <w:sz w:val="24"/>
          <w:szCs w:val="24"/>
        </w:rPr>
        <w:t xml:space="preserve">pp. 20-22). </w:t>
      </w:r>
      <w:r w:rsidR="00EB048B" w:rsidRPr="004D4033">
        <w:rPr>
          <w:rFonts w:ascii="Times New Roman" w:hAnsi="Times New Roman" w:cs="Times New Roman"/>
          <w:sz w:val="24"/>
          <w:szCs w:val="24"/>
        </w:rPr>
        <w:t>These strategies can easily be incorporated into whole gr</w:t>
      </w:r>
      <w:r w:rsidR="00420E16" w:rsidRPr="004D4033">
        <w:rPr>
          <w:rFonts w:ascii="Times New Roman" w:hAnsi="Times New Roman" w:cs="Times New Roman"/>
          <w:sz w:val="24"/>
          <w:szCs w:val="24"/>
        </w:rPr>
        <w:t xml:space="preserve">oup read alouds. I will prepare </w:t>
      </w:r>
      <w:r w:rsidR="00EB048B" w:rsidRPr="004D4033">
        <w:rPr>
          <w:rFonts w:ascii="Times New Roman" w:hAnsi="Times New Roman" w:cs="Times New Roman"/>
          <w:sz w:val="24"/>
          <w:szCs w:val="24"/>
        </w:rPr>
        <w:t xml:space="preserve">for this by viewing the text ahead of time, jotting down specific strategies and questions I plan to use. </w:t>
      </w:r>
    </w:p>
    <w:p w:rsidR="00076EA1" w:rsidRPr="004D4033" w:rsidRDefault="0027717D" w:rsidP="00DD47BA">
      <w:pPr>
        <w:ind w:firstLine="720"/>
        <w:rPr>
          <w:rFonts w:ascii="Times New Roman" w:hAnsi="Times New Roman" w:cs="Times New Roman"/>
          <w:b/>
          <w:color w:val="000000" w:themeColor="text1"/>
          <w:sz w:val="24"/>
          <w:szCs w:val="24"/>
        </w:rPr>
      </w:pPr>
      <w:r w:rsidRPr="004D4033">
        <w:rPr>
          <w:rFonts w:ascii="Times New Roman" w:hAnsi="Times New Roman" w:cs="Times New Roman"/>
          <w:sz w:val="24"/>
          <w:szCs w:val="24"/>
        </w:rPr>
        <w:t>This past year student misbehavior during read alouds was detrimental to whole group discussion. In an effort to</w:t>
      </w:r>
      <w:r w:rsidR="00706269" w:rsidRPr="004D4033">
        <w:rPr>
          <w:rFonts w:ascii="Times New Roman" w:hAnsi="Times New Roman" w:cs="Times New Roman"/>
          <w:sz w:val="24"/>
          <w:szCs w:val="24"/>
        </w:rPr>
        <w:t xml:space="preserve"> help students</w:t>
      </w:r>
      <w:r w:rsidRPr="004D4033">
        <w:rPr>
          <w:rFonts w:ascii="Times New Roman" w:hAnsi="Times New Roman" w:cs="Times New Roman"/>
          <w:sz w:val="24"/>
          <w:szCs w:val="24"/>
        </w:rPr>
        <w:t xml:space="preserve"> develop the skills necessary to discuss te</w:t>
      </w:r>
      <w:r w:rsidR="00706269" w:rsidRPr="004D4033">
        <w:rPr>
          <w:rFonts w:ascii="Times New Roman" w:hAnsi="Times New Roman" w:cs="Times New Roman"/>
          <w:sz w:val="24"/>
          <w:szCs w:val="24"/>
        </w:rPr>
        <w:t>xt, I will incorporate more in-</w:t>
      </w:r>
      <w:r w:rsidRPr="004D4033">
        <w:rPr>
          <w:rFonts w:ascii="Times New Roman" w:hAnsi="Times New Roman" w:cs="Times New Roman"/>
          <w:sz w:val="24"/>
          <w:szCs w:val="24"/>
        </w:rPr>
        <w:t xml:space="preserve">depth discussion </w:t>
      </w:r>
      <w:r w:rsidR="00706269" w:rsidRPr="004D4033">
        <w:rPr>
          <w:rFonts w:ascii="Times New Roman" w:hAnsi="Times New Roman" w:cs="Times New Roman"/>
          <w:sz w:val="24"/>
          <w:szCs w:val="24"/>
        </w:rPr>
        <w:t xml:space="preserve">through teacher facilitated </w:t>
      </w:r>
      <w:r w:rsidRPr="004D4033">
        <w:rPr>
          <w:rFonts w:ascii="Times New Roman" w:hAnsi="Times New Roman" w:cs="Times New Roman"/>
          <w:sz w:val="24"/>
          <w:szCs w:val="24"/>
        </w:rPr>
        <w:t xml:space="preserve">small group </w:t>
      </w:r>
      <w:r w:rsidR="009638E7" w:rsidRPr="004D4033">
        <w:rPr>
          <w:rFonts w:ascii="Times New Roman" w:hAnsi="Times New Roman" w:cs="Times New Roman"/>
          <w:sz w:val="24"/>
          <w:szCs w:val="24"/>
        </w:rPr>
        <w:t>discussion. As the year progresses, I will slowly incorporate whole group discussion following class read alouds.</w:t>
      </w:r>
      <w:r w:rsidRPr="004D4033">
        <w:rPr>
          <w:rFonts w:ascii="Times New Roman" w:hAnsi="Times New Roman" w:cs="Times New Roman"/>
          <w:sz w:val="24"/>
          <w:szCs w:val="24"/>
        </w:rPr>
        <w:t xml:space="preserve"> </w:t>
      </w:r>
      <w:r w:rsidR="00420E16" w:rsidRPr="004D4033">
        <w:rPr>
          <w:rFonts w:ascii="Times New Roman" w:hAnsi="Times New Roman" w:cs="Times New Roman"/>
          <w:sz w:val="24"/>
          <w:szCs w:val="24"/>
        </w:rPr>
        <w:t xml:space="preserve">I will use </w:t>
      </w:r>
      <w:r w:rsidRPr="004D4033">
        <w:rPr>
          <w:rFonts w:ascii="Times New Roman" w:hAnsi="Times New Roman" w:cs="Times New Roman"/>
          <w:sz w:val="24"/>
          <w:szCs w:val="24"/>
        </w:rPr>
        <w:t xml:space="preserve">three types of questions:  literal, inferential and critical </w:t>
      </w:r>
      <w:sdt>
        <w:sdtPr>
          <w:rPr>
            <w:rFonts w:ascii="Times New Roman" w:hAnsi="Times New Roman" w:cs="Times New Roman"/>
            <w:sz w:val="24"/>
            <w:szCs w:val="24"/>
          </w:rPr>
          <w:id w:val="-353498112"/>
          <w:citation/>
        </w:sdtPr>
        <w:sdtContent>
          <w:r w:rsidRPr="004D4033">
            <w:rPr>
              <w:rFonts w:ascii="Times New Roman" w:hAnsi="Times New Roman" w:cs="Times New Roman"/>
              <w:sz w:val="24"/>
              <w:szCs w:val="24"/>
            </w:rPr>
            <w:fldChar w:fldCharType="begin"/>
          </w:r>
          <w:r w:rsidR="00266854" w:rsidRPr="004D4033">
            <w:rPr>
              <w:rFonts w:ascii="Times New Roman" w:hAnsi="Times New Roman" w:cs="Times New Roman"/>
              <w:sz w:val="24"/>
              <w:szCs w:val="24"/>
            </w:rPr>
            <w:instrText xml:space="preserve">CITATION Sta09 \p 160 \l 1033 </w:instrText>
          </w:r>
          <w:r w:rsidRPr="004D4033">
            <w:rPr>
              <w:rFonts w:ascii="Times New Roman" w:hAnsi="Times New Roman" w:cs="Times New Roman"/>
              <w:sz w:val="24"/>
              <w:szCs w:val="24"/>
            </w:rPr>
            <w:fldChar w:fldCharType="separate"/>
          </w:r>
          <w:r w:rsidR="00A44191" w:rsidRPr="004D4033">
            <w:rPr>
              <w:rFonts w:ascii="Times New Roman" w:hAnsi="Times New Roman" w:cs="Times New Roman"/>
              <w:noProof/>
              <w:sz w:val="24"/>
              <w:szCs w:val="24"/>
            </w:rPr>
            <w:t>(McKenna &amp; Stahl, 2009, p. 160)</w:t>
          </w:r>
          <w:r w:rsidRPr="004D4033">
            <w:rPr>
              <w:rFonts w:ascii="Times New Roman" w:hAnsi="Times New Roman" w:cs="Times New Roman"/>
              <w:sz w:val="24"/>
              <w:szCs w:val="24"/>
            </w:rPr>
            <w:fldChar w:fldCharType="end"/>
          </w:r>
        </w:sdtContent>
      </w:sdt>
      <w:r w:rsidR="009638E7" w:rsidRPr="004D4033">
        <w:rPr>
          <w:rFonts w:ascii="Times New Roman" w:hAnsi="Times New Roman" w:cs="Times New Roman"/>
          <w:sz w:val="24"/>
          <w:szCs w:val="24"/>
        </w:rPr>
        <w:t xml:space="preserve"> </w:t>
      </w:r>
      <w:r w:rsidRPr="004D4033">
        <w:rPr>
          <w:rFonts w:ascii="Times New Roman" w:hAnsi="Times New Roman" w:cs="Times New Roman"/>
          <w:sz w:val="24"/>
          <w:szCs w:val="24"/>
        </w:rPr>
        <w:lastRenderedPageBreak/>
        <w:t xml:space="preserve">to facilitate a discussion that will help my students think about the story </w:t>
      </w:r>
      <w:r w:rsidRPr="004D4033">
        <w:rPr>
          <w:rFonts w:ascii="Times New Roman" w:hAnsi="Times New Roman" w:cs="Times New Roman"/>
          <w:sz w:val="24"/>
          <w:szCs w:val="24"/>
        </w:rPr>
        <w:fldChar w:fldCharType="begin"/>
      </w:r>
      <w:r w:rsidRPr="004D4033">
        <w:rPr>
          <w:rFonts w:ascii="Times New Roman" w:hAnsi="Times New Roman" w:cs="Times New Roman"/>
          <w:sz w:val="24"/>
          <w:szCs w:val="24"/>
        </w:rPr>
        <w:instrText xml:space="preserve">CITATION Sha10 \p 7 \l 1033 </w:instrText>
      </w:r>
      <w:r w:rsidRPr="004D4033">
        <w:rPr>
          <w:rFonts w:ascii="Times New Roman" w:hAnsi="Times New Roman" w:cs="Times New Roman"/>
          <w:sz w:val="24"/>
          <w:szCs w:val="24"/>
        </w:rPr>
        <w:fldChar w:fldCharType="separate"/>
      </w:r>
      <w:r w:rsidR="00A44191" w:rsidRPr="004D4033">
        <w:rPr>
          <w:rFonts w:ascii="Times New Roman" w:hAnsi="Times New Roman" w:cs="Times New Roman"/>
          <w:noProof/>
          <w:sz w:val="24"/>
          <w:szCs w:val="24"/>
        </w:rPr>
        <w:t xml:space="preserve"> (Shanahan, et </w:t>
      </w:r>
      <w:r w:rsidR="00420E16" w:rsidRPr="004D4033">
        <w:rPr>
          <w:rFonts w:ascii="Times New Roman" w:hAnsi="Times New Roman" w:cs="Times New Roman"/>
          <w:noProof/>
          <w:sz w:val="24"/>
          <w:szCs w:val="24"/>
        </w:rPr>
        <w:t>al.</w:t>
      </w:r>
      <w:r w:rsidR="00A44191" w:rsidRPr="004D4033">
        <w:rPr>
          <w:rFonts w:ascii="Times New Roman" w:hAnsi="Times New Roman" w:cs="Times New Roman"/>
          <w:noProof/>
          <w:sz w:val="24"/>
          <w:szCs w:val="24"/>
        </w:rPr>
        <w:t>, 2010, p. 7)</w:t>
      </w:r>
      <w:r w:rsidRPr="004D4033">
        <w:rPr>
          <w:rFonts w:ascii="Times New Roman" w:hAnsi="Times New Roman" w:cs="Times New Roman"/>
          <w:sz w:val="24"/>
          <w:szCs w:val="24"/>
        </w:rPr>
        <w:fldChar w:fldCharType="end"/>
      </w:r>
      <w:r w:rsidRPr="004D4033">
        <w:rPr>
          <w:rFonts w:ascii="Times New Roman" w:hAnsi="Times New Roman" w:cs="Times New Roman"/>
          <w:sz w:val="24"/>
          <w:szCs w:val="24"/>
        </w:rPr>
        <w:t>. As suggested b</w:t>
      </w:r>
      <w:r w:rsidR="00F43F3B" w:rsidRPr="004D4033">
        <w:rPr>
          <w:rFonts w:ascii="Times New Roman" w:hAnsi="Times New Roman" w:cs="Times New Roman"/>
          <w:sz w:val="24"/>
          <w:szCs w:val="24"/>
        </w:rPr>
        <w:t>y the NCEE, I w</w:t>
      </w:r>
      <w:r w:rsidR="009638E7" w:rsidRPr="004D4033">
        <w:rPr>
          <w:rFonts w:ascii="Times New Roman" w:hAnsi="Times New Roman" w:cs="Times New Roman"/>
          <w:sz w:val="24"/>
          <w:szCs w:val="24"/>
        </w:rPr>
        <w:t>ill</w:t>
      </w:r>
      <w:r w:rsidR="00F43F3B" w:rsidRPr="004D4033">
        <w:rPr>
          <w:rFonts w:ascii="Times New Roman" w:hAnsi="Times New Roman" w:cs="Times New Roman"/>
          <w:sz w:val="24"/>
          <w:szCs w:val="24"/>
        </w:rPr>
        <w:t xml:space="preserve"> use simple clues such as: “When and where? Who? What happened? How did the story end?” </w:t>
      </w:r>
      <w:sdt>
        <w:sdtPr>
          <w:rPr>
            <w:rFonts w:ascii="Times New Roman" w:hAnsi="Times New Roman" w:cs="Times New Roman"/>
            <w:sz w:val="24"/>
            <w:szCs w:val="24"/>
          </w:rPr>
          <w:id w:val="1699271232"/>
          <w:citation/>
        </w:sdtPr>
        <w:sdtContent>
          <w:r w:rsidR="00F43F3B" w:rsidRPr="004D4033">
            <w:rPr>
              <w:rFonts w:ascii="Times New Roman" w:hAnsi="Times New Roman" w:cs="Times New Roman"/>
              <w:sz w:val="24"/>
              <w:szCs w:val="24"/>
            </w:rPr>
            <w:fldChar w:fldCharType="begin"/>
          </w:r>
          <w:r w:rsidR="00420E16" w:rsidRPr="004D4033">
            <w:rPr>
              <w:rFonts w:ascii="Times New Roman" w:hAnsi="Times New Roman" w:cs="Times New Roman"/>
              <w:sz w:val="24"/>
              <w:szCs w:val="24"/>
            </w:rPr>
            <w:instrText xml:space="preserve">CITATION Sha10 \p 18 \t  \l 1033 </w:instrText>
          </w:r>
          <w:r w:rsidR="00F43F3B" w:rsidRPr="004D4033">
            <w:rPr>
              <w:rFonts w:ascii="Times New Roman" w:hAnsi="Times New Roman" w:cs="Times New Roman"/>
              <w:sz w:val="24"/>
              <w:szCs w:val="24"/>
            </w:rPr>
            <w:fldChar w:fldCharType="separate"/>
          </w:r>
          <w:r w:rsidR="00420E16" w:rsidRPr="004D4033">
            <w:rPr>
              <w:rFonts w:ascii="Times New Roman" w:hAnsi="Times New Roman" w:cs="Times New Roman"/>
              <w:noProof/>
              <w:sz w:val="24"/>
              <w:szCs w:val="24"/>
            </w:rPr>
            <w:t>(Shanahan, et al., 2010, p. 18)</w:t>
          </w:r>
          <w:r w:rsidR="00F43F3B" w:rsidRPr="004D4033">
            <w:rPr>
              <w:rFonts w:ascii="Times New Roman" w:hAnsi="Times New Roman" w:cs="Times New Roman"/>
              <w:sz w:val="24"/>
              <w:szCs w:val="24"/>
            </w:rPr>
            <w:fldChar w:fldCharType="end"/>
          </w:r>
        </w:sdtContent>
      </w:sdt>
      <w:r w:rsidR="00D62FFD" w:rsidRPr="004D4033">
        <w:rPr>
          <w:rFonts w:ascii="Times New Roman" w:hAnsi="Times New Roman" w:cs="Times New Roman"/>
          <w:sz w:val="24"/>
          <w:szCs w:val="24"/>
        </w:rPr>
        <w:t>, as I facilitate discussion</w:t>
      </w:r>
      <w:r w:rsidRPr="004D4033">
        <w:rPr>
          <w:rFonts w:ascii="Times New Roman" w:hAnsi="Times New Roman" w:cs="Times New Roman"/>
          <w:sz w:val="24"/>
          <w:szCs w:val="24"/>
        </w:rPr>
        <w:t xml:space="preserve"> regarding the </w:t>
      </w:r>
      <w:r w:rsidR="00F43F3B" w:rsidRPr="004D4033">
        <w:rPr>
          <w:rFonts w:ascii="Times New Roman" w:hAnsi="Times New Roman" w:cs="Times New Roman"/>
          <w:sz w:val="24"/>
          <w:szCs w:val="24"/>
        </w:rPr>
        <w:t xml:space="preserve">important aspects of </w:t>
      </w:r>
      <w:r w:rsidRPr="004D4033">
        <w:rPr>
          <w:rFonts w:ascii="Times New Roman" w:hAnsi="Times New Roman" w:cs="Times New Roman"/>
          <w:sz w:val="24"/>
          <w:szCs w:val="24"/>
        </w:rPr>
        <w:t>a story.</w:t>
      </w:r>
    </w:p>
    <w:p w:rsidR="007F26FB" w:rsidRPr="004D4033" w:rsidRDefault="007F26FB" w:rsidP="002B4827">
      <w:pPr>
        <w:pStyle w:val="Heading3"/>
        <w:ind w:firstLine="720"/>
        <w:rPr>
          <w:rFonts w:cs="Times New Roman"/>
        </w:rPr>
      </w:pPr>
      <w:r w:rsidRPr="004D4033">
        <w:rPr>
          <w:rFonts w:cs="Times New Roman"/>
        </w:rPr>
        <w:t xml:space="preserve">How Can I Incorporate </w:t>
      </w:r>
      <w:r w:rsidR="00B4166F" w:rsidRPr="004D4033">
        <w:rPr>
          <w:rFonts w:cs="Times New Roman"/>
        </w:rPr>
        <w:t>Vocabulary Instruction</w:t>
      </w:r>
      <w:r w:rsidRPr="004D4033">
        <w:rPr>
          <w:rFonts w:cs="Times New Roman"/>
        </w:rPr>
        <w:t xml:space="preserve"> into Daily Practice?</w:t>
      </w:r>
    </w:p>
    <w:p w:rsidR="003D2250" w:rsidRPr="004D4033" w:rsidRDefault="00AB79CF" w:rsidP="00AB79CF">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To improve my vocabulary</w:t>
      </w:r>
      <w:r w:rsidR="002B285C" w:rsidRPr="004D4033">
        <w:rPr>
          <w:rFonts w:ascii="Times New Roman" w:hAnsi="Times New Roman" w:cs="Times New Roman"/>
          <w:color w:val="000000" w:themeColor="text1"/>
          <w:sz w:val="24"/>
          <w:szCs w:val="24"/>
        </w:rPr>
        <w:t xml:space="preserve"> instruction I will </w:t>
      </w:r>
      <w:r w:rsidR="00D62FFD" w:rsidRPr="004D4033">
        <w:rPr>
          <w:rFonts w:ascii="Times New Roman" w:hAnsi="Times New Roman" w:cs="Times New Roman"/>
          <w:color w:val="000000" w:themeColor="text1"/>
          <w:sz w:val="24"/>
          <w:szCs w:val="24"/>
        </w:rPr>
        <w:t>preview texts</w:t>
      </w:r>
      <w:r w:rsidR="002B285C" w:rsidRPr="004D4033">
        <w:rPr>
          <w:rFonts w:ascii="Times New Roman" w:hAnsi="Times New Roman" w:cs="Times New Roman"/>
          <w:color w:val="000000" w:themeColor="text1"/>
          <w:sz w:val="24"/>
          <w:szCs w:val="24"/>
        </w:rPr>
        <w:t xml:space="preserve"> ahead </w:t>
      </w:r>
      <w:r w:rsidR="00D62FFD" w:rsidRPr="004D4033">
        <w:rPr>
          <w:rFonts w:ascii="Times New Roman" w:hAnsi="Times New Roman" w:cs="Times New Roman"/>
          <w:color w:val="000000" w:themeColor="text1"/>
          <w:sz w:val="24"/>
          <w:szCs w:val="24"/>
        </w:rPr>
        <w:t>of time</w:t>
      </w:r>
      <w:r w:rsidR="002B285C" w:rsidRPr="004D4033">
        <w:rPr>
          <w:rFonts w:ascii="Times New Roman" w:hAnsi="Times New Roman" w:cs="Times New Roman"/>
          <w:color w:val="000000" w:themeColor="text1"/>
          <w:sz w:val="24"/>
          <w:szCs w:val="24"/>
        </w:rPr>
        <w:t xml:space="preserve">, looking for words that I anticipate my students will need help with. </w:t>
      </w:r>
      <w:r w:rsidR="00420E16" w:rsidRPr="004D4033">
        <w:rPr>
          <w:rFonts w:ascii="Times New Roman" w:hAnsi="Times New Roman" w:cs="Times New Roman"/>
          <w:color w:val="000000" w:themeColor="text1"/>
          <w:sz w:val="24"/>
          <w:szCs w:val="24"/>
        </w:rPr>
        <w:t>I will use</w:t>
      </w:r>
      <w:r w:rsidR="002B285C" w:rsidRPr="004D4033">
        <w:rPr>
          <w:rFonts w:ascii="Times New Roman" w:hAnsi="Times New Roman" w:cs="Times New Roman"/>
          <w:color w:val="000000" w:themeColor="text1"/>
          <w:sz w:val="24"/>
          <w:szCs w:val="24"/>
        </w:rPr>
        <w:t xml:space="preserve"> Graves and Watts-Taffe’s tips to help my students understand meanings of unknown words</w:t>
      </w:r>
      <w:r w:rsidR="00420E16" w:rsidRPr="004D4033">
        <w:rPr>
          <w:rFonts w:ascii="Times New Roman" w:hAnsi="Times New Roman" w:cs="Times New Roman"/>
          <w:color w:val="000000" w:themeColor="text1"/>
          <w:sz w:val="24"/>
          <w:szCs w:val="24"/>
        </w:rPr>
        <w:t xml:space="preserve"> by</w:t>
      </w:r>
      <w:r w:rsidR="002B285C" w:rsidRPr="004D4033">
        <w:rPr>
          <w:rFonts w:ascii="Times New Roman" w:hAnsi="Times New Roman" w:cs="Times New Roman"/>
          <w:color w:val="000000" w:themeColor="text1"/>
          <w:sz w:val="24"/>
          <w:szCs w:val="24"/>
        </w:rPr>
        <w:t xml:space="preserve"> explaining the meaning, expanding the mean through examples, and engaging students by helping students connect the </w:t>
      </w:r>
      <w:r w:rsidR="00420E16" w:rsidRPr="004D4033">
        <w:rPr>
          <w:rFonts w:ascii="Times New Roman" w:hAnsi="Times New Roman" w:cs="Times New Roman"/>
          <w:color w:val="000000" w:themeColor="text1"/>
          <w:sz w:val="24"/>
          <w:szCs w:val="24"/>
        </w:rPr>
        <w:t xml:space="preserve">new </w:t>
      </w:r>
      <w:r w:rsidR="002B285C" w:rsidRPr="004D4033">
        <w:rPr>
          <w:rFonts w:ascii="Times New Roman" w:hAnsi="Times New Roman" w:cs="Times New Roman"/>
          <w:color w:val="000000" w:themeColor="text1"/>
          <w:sz w:val="24"/>
          <w:szCs w:val="24"/>
        </w:rPr>
        <w:t xml:space="preserve">word to their own lives (2008, p. 188). </w:t>
      </w:r>
    </w:p>
    <w:p w:rsidR="00DD47BA" w:rsidRPr="004D4033" w:rsidRDefault="003D2250" w:rsidP="003D2250">
      <w:pPr>
        <w:ind w:firstLine="720"/>
        <w:rPr>
          <w:rFonts w:ascii="Times New Roman" w:hAnsi="Times New Roman" w:cs="Times New Roman"/>
          <w:color w:val="000000" w:themeColor="text1"/>
          <w:sz w:val="24"/>
          <w:szCs w:val="24"/>
        </w:rPr>
      </w:pPr>
      <w:r w:rsidRPr="004D4033">
        <w:rPr>
          <w:rFonts w:ascii="Times New Roman" w:hAnsi="Times New Roman" w:cs="Times New Roman"/>
          <w:color w:val="000000" w:themeColor="text1"/>
          <w:sz w:val="24"/>
          <w:szCs w:val="24"/>
        </w:rPr>
        <w:t xml:space="preserve">Creating a word rich environment is one </w:t>
      </w:r>
      <w:r w:rsidR="00420E16" w:rsidRPr="004D4033">
        <w:rPr>
          <w:rFonts w:ascii="Times New Roman" w:hAnsi="Times New Roman" w:cs="Times New Roman"/>
          <w:color w:val="000000" w:themeColor="text1"/>
          <w:sz w:val="24"/>
          <w:szCs w:val="24"/>
        </w:rPr>
        <w:t xml:space="preserve">of the strategies </w:t>
      </w:r>
      <w:r w:rsidRPr="004D4033">
        <w:rPr>
          <w:rFonts w:ascii="Times New Roman" w:hAnsi="Times New Roman" w:cs="Times New Roman"/>
          <w:color w:val="000000" w:themeColor="text1"/>
          <w:sz w:val="24"/>
          <w:szCs w:val="24"/>
        </w:rPr>
        <w:t xml:space="preserve">suggested by Graves and Watts-Taffe to help increase student vocabulary (2008, p. 187). This past year our word wall wasn’t utilized much by students. I will be giving it a makeover, moving it onto the whiteboard so it’s closer to their eye level. Words will be hung with magnets, allowing students </w:t>
      </w:r>
      <w:r w:rsidR="00EE6699" w:rsidRPr="004D4033">
        <w:rPr>
          <w:rFonts w:ascii="Times New Roman" w:hAnsi="Times New Roman" w:cs="Times New Roman"/>
          <w:color w:val="000000" w:themeColor="text1"/>
          <w:sz w:val="24"/>
          <w:szCs w:val="24"/>
        </w:rPr>
        <w:t xml:space="preserve">to take words that they want to write over to their table. </w:t>
      </w:r>
      <w:r w:rsidRPr="004D4033">
        <w:rPr>
          <w:rFonts w:ascii="Times New Roman" w:hAnsi="Times New Roman" w:cs="Times New Roman"/>
          <w:color w:val="000000" w:themeColor="text1"/>
          <w:sz w:val="24"/>
          <w:szCs w:val="24"/>
        </w:rPr>
        <w:t xml:space="preserve">Since my students are </w:t>
      </w:r>
      <w:r w:rsidR="00D62FFD" w:rsidRPr="004D4033">
        <w:rPr>
          <w:rFonts w:ascii="Times New Roman" w:hAnsi="Times New Roman" w:cs="Times New Roman"/>
          <w:color w:val="000000" w:themeColor="text1"/>
          <w:sz w:val="24"/>
          <w:szCs w:val="24"/>
        </w:rPr>
        <w:t>pre-readers</w:t>
      </w:r>
      <w:r w:rsidRPr="004D4033">
        <w:rPr>
          <w:rFonts w:ascii="Times New Roman" w:hAnsi="Times New Roman" w:cs="Times New Roman"/>
          <w:color w:val="000000" w:themeColor="text1"/>
          <w:sz w:val="24"/>
          <w:szCs w:val="24"/>
        </w:rPr>
        <w:t xml:space="preserve">, most words will also include a picture to help them </w:t>
      </w:r>
      <w:r w:rsidR="00EE6699" w:rsidRPr="004D4033">
        <w:rPr>
          <w:rFonts w:ascii="Times New Roman" w:hAnsi="Times New Roman" w:cs="Times New Roman"/>
          <w:color w:val="000000" w:themeColor="text1"/>
          <w:sz w:val="24"/>
          <w:szCs w:val="24"/>
        </w:rPr>
        <w:t>connect the word to its meaning</w:t>
      </w:r>
      <w:r w:rsidRPr="004D4033">
        <w:rPr>
          <w:rFonts w:ascii="Times New Roman" w:hAnsi="Times New Roman" w:cs="Times New Roman"/>
          <w:color w:val="000000" w:themeColor="text1"/>
          <w:sz w:val="24"/>
          <w:szCs w:val="24"/>
        </w:rPr>
        <w:t xml:space="preserve">. </w:t>
      </w:r>
    </w:p>
    <w:p w:rsidR="002E459F" w:rsidRPr="004D4033" w:rsidRDefault="00531A94" w:rsidP="002B4827">
      <w:pPr>
        <w:pStyle w:val="Heading3"/>
        <w:ind w:firstLine="720"/>
        <w:rPr>
          <w:rFonts w:cs="Times New Roman"/>
        </w:rPr>
      </w:pPr>
      <w:r w:rsidRPr="004D4033">
        <w:rPr>
          <w:rFonts w:cs="Times New Roman"/>
        </w:rPr>
        <w:t xml:space="preserve">How Can I </w:t>
      </w:r>
      <w:r w:rsidR="002E459F" w:rsidRPr="004D4033">
        <w:rPr>
          <w:rFonts w:cs="Times New Roman"/>
        </w:rPr>
        <w:t xml:space="preserve">Effectively </w:t>
      </w:r>
      <w:r w:rsidR="00A430D0" w:rsidRPr="004D4033">
        <w:rPr>
          <w:rFonts w:cs="Times New Roman"/>
        </w:rPr>
        <w:t xml:space="preserve">Take and </w:t>
      </w:r>
      <w:r w:rsidR="002E459F" w:rsidRPr="004D4033">
        <w:rPr>
          <w:rFonts w:cs="Times New Roman"/>
        </w:rPr>
        <w:t>Use Anecdotal Notes?</w:t>
      </w:r>
    </w:p>
    <w:p w:rsidR="00A430D0" w:rsidRDefault="00430EE1" w:rsidP="00A430D0">
      <w:pPr>
        <w:rPr>
          <w:rFonts w:ascii="Times New Roman" w:hAnsi="Times New Roman" w:cs="Times New Roman"/>
        </w:rPr>
      </w:pPr>
      <w:r w:rsidRPr="004D4033">
        <w:rPr>
          <w:rFonts w:ascii="Times New Roman" w:hAnsi="Times New Roman" w:cs="Times New Roman"/>
        </w:rPr>
        <w:tab/>
      </w:r>
      <w:r w:rsidR="008F28AE" w:rsidRPr="004D4033">
        <w:rPr>
          <w:rFonts w:ascii="Times New Roman" w:hAnsi="Times New Roman" w:cs="Times New Roman"/>
        </w:rPr>
        <w:t xml:space="preserve">I will be using Paul Boyd-Batstone’s suggestions to </w:t>
      </w:r>
      <w:r w:rsidR="001E05FC" w:rsidRPr="004D4033">
        <w:rPr>
          <w:rFonts w:ascii="Times New Roman" w:hAnsi="Times New Roman" w:cs="Times New Roman"/>
        </w:rPr>
        <w:t xml:space="preserve">improve my assessment and instruction through the use of anecdotal notes. Prior to school starting, I will prepare an ARA form similar to the one pictured in table 4 of Boyd-Batstone’s article (2004, p. 236). I will also create a binder to keep ARA notes in with a tab for each student.  On the front of the binder I will include the list of verbs as well as the abbreviation symbols shown in the article </w:t>
      </w:r>
      <w:r w:rsidR="00EE6699" w:rsidRPr="004D4033">
        <w:rPr>
          <w:rFonts w:ascii="Times New Roman" w:hAnsi="Times New Roman" w:cs="Times New Roman"/>
        </w:rPr>
        <w:t xml:space="preserve">to serve as quick references </w:t>
      </w:r>
      <w:r w:rsidR="001E05FC" w:rsidRPr="004D4033">
        <w:rPr>
          <w:rFonts w:ascii="Times New Roman" w:hAnsi="Times New Roman" w:cs="Times New Roman"/>
        </w:rPr>
        <w:t xml:space="preserve">(Boyd-Batstone, 2004, pp. 232 &amp; 234). </w:t>
      </w:r>
      <w:r w:rsidR="00874CD4" w:rsidRPr="004D4033">
        <w:rPr>
          <w:rFonts w:ascii="Times New Roman" w:hAnsi="Times New Roman" w:cs="Times New Roman"/>
        </w:rPr>
        <w:t xml:space="preserve">I will also divide my students up in groups of four, assigning one group to each day of the week. I </w:t>
      </w:r>
      <w:r w:rsidR="00874CD4" w:rsidRPr="004D4033">
        <w:rPr>
          <w:rFonts w:ascii="Times New Roman" w:hAnsi="Times New Roman" w:cs="Times New Roman"/>
        </w:rPr>
        <w:lastRenderedPageBreak/>
        <w:t xml:space="preserve">will observe students on their specified day, documenting information based on the chosen objective.  For the first several weeks I will look through my notes on a weekly basis to help me know my students and develop lessons based on their needs. As the school year proceeds, I will determine how often I will analyze my notes. </w:t>
      </w:r>
      <w:r w:rsidR="00EE6699" w:rsidRPr="004D4033">
        <w:rPr>
          <w:rFonts w:ascii="Times New Roman" w:hAnsi="Times New Roman" w:cs="Times New Roman"/>
        </w:rPr>
        <w:t xml:space="preserve">Using this </w:t>
      </w:r>
      <w:r w:rsidR="00874CD4" w:rsidRPr="004D4033">
        <w:rPr>
          <w:rFonts w:ascii="Times New Roman" w:hAnsi="Times New Roman" w:cs="Times New Roman"/>
        </w:rPr>
        <w:t>system, I will be able to determine student needs as well as provide documentation for parents and additional staff members.</w:t>
      </w:r>
    </w:p>
    <w:p w:rsidR="00E31AE7" w:rsidRDefault="00E31AE7" w:rsidP="00E31AE7">
      <w:pPr>
        <w:pStyle w:val="Heading1"/>
      </w:pPr>
      <w:r>
        <w:t>Summary</w:t>
      </w:r>
    </w:p>
    <w:p w:rsidR="007928C5" w:rsidRPr="004D4033" w:rsidRDefault="007928C5" w:rsidP="00A430D0">
      <w:pPr>
        <w:rPr>
          <w:rFonts w:ascii="Times New Roman" w:hAnsi="Times New Roman" w:cs="Times New Roman"/>
        </w:rPr>
      </w:pPr>
      <w:r>
        <w:rPr>
          <w:rFonts w:ascii="Times New Roman" w:hAnsi="Times New Roman" w:cs="Times New Roman"/>
        </w:rPr>
        <w:tab/>
        <w:t xml:space="preserve">The materials in this course have expanded my knowledge of literacy development, instruction, and assessment. The knowledge I developed during this course, as well as my “Action Plan” has given me many ideas to integrate into my teaching practice. I am excited to see how these </w:t>
      </w:r>
      <w:r w:rsidR="00E31AE7">
        <w:rPr>
          <w:rFonts w:ascii="Times New Roman" w:hAnsi="Times New Roman" w:cs="Times New Roman"/>
        </w:rPr>
        <w:t>strategies help my students.</w:t>
      </w:r>
      <w:bookmarkStart w:id="0" w:name="_GoBack"/>
      <w:bookmarkEnd w:id="0"/>
    </w:p>
    <w:p w:rsidR="00A430D0" w:rsidRPr="004D4033" w:rsidRDefault="00A430D0" w:rsidP="00A430D0">
      <w:pPr>
        <w:rPr>
          <w:rFonts w:ascii="Times New Roman" w:hAnsi="Times New Roman" w:cs="Times New Roman"/>
        </w:rPr>
      </w:pPr>
    </w:p>
    <w:p w:rsidR="00A911C2" w:rsidRPr="004D4033" w:rsidRDefault="00A911C2">
      <w:pPr>
        <w:rPr>
          <w:rFonts w:ascii="Times New Roman" w:eastAsiaTheme="majorEastAsia" w:hAnsi="Times New Roman" w:cs="Times New Roman"/>
          <w:b/>
          <w:bCs/>
          <w:sz w:val="32"/>
          <w:szCs w:val="28"/>
        </w:rPr>
      </w:pPr>
      <w:r w:rsidRPr="004D4033">
        <w:rPr>
          <w:rFonts w:ascii="Times New Roman" w:hAnsi="Times New Roman" w:cs="Times New Roman"/>
        </w:rPr>
        <w:br w:type="page"/>
      </w:r>
    </w:p>
    <w:p w:rsidR="00A44191" w:rsidRPr="004D4033" w:rsidRDefault="00A44191" w:rsidP="002B4827">
      <w:pPr>
        <w:pStyle w:val="Heading1"/>
        <w:rPr>
          <w:rFonts w:cs="Times New Roman"/>
        </w:rPr>
      </w:pPr>
      <w:r w:rsidRPr="004D4033">
        <w:rPr>
          <w:rFonts w:cs="Times New Roman"/>
        </w:rPr>
        <w:lastRenderedPageBreak/>
        <w:t>Bibliography</w:t>
      </w:r>
    </w:p>
    <w:p w:rsidR="00A44191" w:rsidRPr="004D4033" w:rsidRDefault="00A44191" w:rsidP="00A44191">
      <w:pPr>
        <w:rPr>
          <w:rFonts w:ascii="Times New Roman" w:hAnsi="Times New Roman" w:cs="Times New Roman"/>
          <w:sz w:val="24"/>
          <w:szCs w:val="24"/>
        </w:rPr>
      </w:pPr>
      <w:r w:rsidRPr="004D4033">
        <w:rPr>
          <w:rFonts w:ascii="Times New Roman" w:hAnsi="Times New Roman" w:cs="Times New Roman"/>
          <w:sz w:val="24"/>
          <w:szCs w:val="24"/>
        </w:rPr>
        <w:t>Allington, R. L. (2002). What I've learned about effective reading instruction from a decade of</w:t>
      </w:r>
    </w:p>
    <w:p w:rsidR="00A44191" w:rsidRPr="004D4033" w:rsidRDefault="00A44191" w:rsidP="00A44191">
      <w:pPr>
        <w:ind w:firstLine="720"/>
        <w:rPr>
          <w:rFonts w:ascii="Times New Roman" w:hAnsi="Times New Roman" w:cs="Times New Roman"/>
          <w:sz w:val="24"/>
          <w:szCs w:val="24"/>
        </w:rPr>
      </w:pPr>
      <w:r w:rsidRPr="004D4033">
        <w:rPr>
          <w:rFonts w:ascii="Times New Roman" w:hAnsi="Times New Roman" w:cs="Times New Roman"/>
          <w:sz w:val="24"/>
          <w:szCs w:val="24"/>
        </w:rPr>
        <w:t xml:space="preserve"> studying exemplary classroom teachers. Phi Delta Kappan, 83, 740-747. </w:t>
      </w:r>
    </w:p>
    <w:p w:rsidR="00A44191" w:rsidRPr="004D4033" w:rsidRDefault="00A44191" w:rsidP="00A44191">
      <w:pPr>
        <w:pStyle w:val="FreeFormA"/>
        <w:rPr>
          <w:szCs w:val="24"/>
        </w:rPr>
      </w:pPr>
      <w:r w:rsidRPr="004D4033">
        <w:rPr>
          <w:szCs w:val="24"/>
        </w:rPr>
        <w:t xml:space="preserve">Boyd-Batstone, P. (2004). Focused anecdotal records assessment: A tool for standards-based, </w:t>
      </w:r>
    </w:p>
    <w:p w:rsidR="00A44191" w:rsidRPr="004D4033" w:rsidRDefault="00A44191" w:rsidP="00420E16">
      <w:pPr>
        <w:pStyle w:val="FreeFormA"/>
        <w:rPr>
          <w:szCs w:val="24"/>
        </w:rPr>
      </w:pPr>
      <w:r w:rsidRPr="004D4033">
        <w:rPr>
          <w:szCs w:val="24"/>
        </w:rPr>
        <w:tab/>
        <w:t>authentic assessment. Th</w:t>
      </w:r>
      <w:r w:rsidR="00420E16" w:rsidRPr="004D4033">
        <w:rPr>
          <w:szCs w:val="24"/>
        </w:rPr>
        <w:t>e Reading Teacher, 58, 230-239.</w:t>
      </w:r>
    </w:p>
    <w:p w:rsidR="00A44191" w:rsidRPr="004D4033" w:rsidRDefault="00A44191" w:rsidP="00A44191">
      <w:pPr>
        <w:rPr>
          <w:rFonts w:ascii="Times New Roman" w:hAnsi="Times New Roman" w:cs="Times New Roman"/>
          <w:sz w:val="24"/>
          <w:szCs w:val="24"/>
        </w:rPr>
      </w:pPr>
      <w:r w:rsidRPr="004D4033">
        <w:rPr>
          <w:rFonts w:ascii="Times New Roman" w:hAnsi="Times New Roman" w:cs="Times New Roman"/>
          <w:sz w:val="24"/>
          <w:szCs w:val="24"/>
        </w:rPr>
        <w:t>Duke, N. K., Pearson, P. D., Strachan, S. L., &amp; Billman, A. K. (in press). Essential elements of</w:t>
      </w:r>
    </w:p>
    <w:p w:rsidR="00A44191" w:rsidRPr="004D4033" w:rsidRDefault="00A44191" w:rsidP="00A44191">
      <w:pPr>
        <w:ind w:firstLine="720"/>
        <w:rPr>
          <w:rFonts w:ascii="Times New Roman" w:hAnsi="Times New Roman" w:cs="Times New Roman"/>
          <w:sz w:val="24"/>
          <w:szCs w:val="24"/>
        </w:rPr>
      </w:pPr>
      <w:r w:rsidRPr="004D4033">
        <w:rPr>
          <w:rFonts w:ascii="Times New Roman" w:hAnsi="Times New Roman" w:cs="Times New Roman"/>
          <w:sz w:val="24"/>
          <w:szCs w:val="24"/>
        </w:rPr>
        <w:t>fostering and teaching reading comprehension. In A.E. Farstrup &amp; S.J. Samuels (Eds.).</w:t>
      </w:r>
    </w:p>
    <w:p w:rsidR="00A44191" w:rsidRPr="004D4033" w:rsidRDefault="00A44191" w:rsidP="00A44191">
      <w:pPr>
        <w:ind w:firstLine="720"/>
        <w:rPr>
          <w:rFonts w:ascii="Times New Roman" w:hAnsi="Times New Roman" w:cs="Times New Roman"/>
          <w:sz w:val="24"/>
          <w:szCs w:val="24"/>
        </w:rPr>
      </w:pPr>
      <w:r w:rsidRPr="004D4033">
        <w:rPr>
          <w:rFonts w:ascii="Times New Roman" w:hAnsi="Times New Roman" w:cs="Times New Roman"/>
          <w:sz w:val="24"/>
          <w:szCs w:val="24"/>
        </w:rPr>
        <w:t xml:space="preserve"> </w:t>
      </w:r>
      <w:r w:rsidRPr="004D4033">
        <w:rPr>
          <w:rFonts w:ascii="Times New Roman" w:hAnsi="Times New Roman" w:cs="Times New Roman"/>
          <w:i/>
          <w:iCs/>
          <w:sz w:val="24"/>
          <w:szCs w:val="24"/>
        </w:rPr>
        <w:t xml:space="preserve">What Research Has To Say About Reading Instruction </w:t>
      </w:r>
      <w:r w:rsidRPr="004D4033">
        <w:rPr>
          <w:rFonts w:ascii="Times New Roman" w:hAnsi="Times New Roman" w:cs="Times New Roman"/>
          <w:sz w:val="24"/>
          <w:szCs w:val="24"/>
        </w:rPr>
        <w:t xml:space="preserve">(4th Ed.). Newark, DE: </w:t>
      </w:r>
    </w:p>
    <w:p w:rsidR="00A44191" w:rsidRPr="004D4033" w:rsidRDefault="00A44191" w:rsidP="00A44191">
      <w:pPr>
        <w:ind w:firstLine="720"/>
        <w:rPr>
          <w:rFonts w:ascii="Times New Roman" w:hAnsi="Times New Roman" w:cs="Times New Roman"/>
          <w:sz w:val="24"/>
          <w:szCs w:val="24"/>
        </w:rPr>
      </w:pPr>
      <w:r w:rsidRPr="004D4033">
        <w:rPr>
          <w:rFonts w:ascii="Times New Roman" w:hAnsi="Times New Roman" w:cs="Times New Roman"/>
          <w:sz w:val="24"/>
          <w:szCs w:val="24"/>
        </w:rPr>
        <w:t>International Reading Association.</w:t>
      </w:r>
    </w:p>
    <w:p w:rsidR="00420E16" w:rsidRPr="004D4033" w:rsidRDefault="00420E16" w:rsidP="00420E16">
      <w:pPr>
        <w:rPr>
          <w:rFonts w:ascii="Times New Roman" w:hAnsi="Times New Roman" w:cs="Times New Roman"/>
          <w:noProof/>
          <w:sz w:val="24"/>
          <w:szCs w:val="24"/>
        </w:rPr>
      </w:pPr>
      <w:r w:rsidRPr="004D4033">
        <w:rPr>
          <w:rFonts w:ascii="Times New Roman" w:hAnsi="Times New Roman" w:cs="Times New Roman"/>
          <w:bCs/>
          <w:iCs/>
          <w:sz w:val="24"/>
          <w:szCs w:val="24"/>
        </w:rPr>
        <w:t>Feldman, J. (2010).</w:t>
      </w:r>
      <w:r w:rsidRPr="004D4033">
        <w:rPr>
          <w:rFonts w:ascii="Times New Roman" w:hAnsi="Times New Roman" w:cs="Times New Roman"/>
          <w:bCs/>
          <w:i/>
          <w:iCs/>
          <w:sz w:val="24"/>
          <w:szCs w:val="24"/>
        </w:rPr>
        <w:t xml:space="preserve"> </w:t>
      </w:r>
      <w:r w:rsidRPr="004D4033">
        <w:rPr>
          <w:rFonts w:ascii="Times New Roman" w:hAnsi="Times New Roman" w:cs="Times New Roman"/>
          <w:bCs/>
          <w:i/>
          <w:iCs/>
          <w:sz w:val="24"/>
          <w:szCs w:val="24"/>
        </w:rPr>
        <w:t>Dr. Jean's Make &amp; Take Book</w:t>
      </w:r>
      <w:r w:rsidRPr="004D4033">
        <w:rPr>
          <w:rFonts w:ascii="Times New Roman" w:hAnsi="Times New Roman" w:cs="Times New Roman"/>
          <w:bCs/>
          <w:iCs/>
          <w:sz w:val="24"/>
          <w:szCs w:val="24"/>
        </w:rPr>
        <w:t xml:space="preserve">. </w:t>
      </w:r>
      <w:r w:rsidRPr="004D4033">
        <w:rPr>
          <w:rFonts w:ascii="Times New Roman" w:hAnsi="Times New Roman" w:cs="Times New Roman"/>
          <w:noProof/>
          <w:sz w:val="24"/>
          <w:szCs w:val="24"/>
        </w:rPr>
        <w:t xml:space="preserve">Hungtington Beach, CA: Creative Teaching </w:t>
      </w:r>
    </w:p>
    <w:p w:rsidR="00420E16" w:rsidRPr="004D4033" w:rsidRDefault="00420E16" w:rsidP="00420E16">
      <w:pPr>
        <w:rPr>
          <w:rFonts w:ascii="Times New Roman" w:hAnsi="Times New Roman" w:cs="Times New Roman"/>
          <w:sz w:val="24"/>
          <w:szCs w:val="24"/>
        </w:rPr>
      </w:pPr>
      <w:r w:rsidRPr="004D4033">
        <w:rPr>
          <w:rFonts w:ascii="Times New Roman" w:hAnsi="Times New Roman" w:cs="Times New Roman"/>
          <w:noProof/>
          <w:sz w:val="24"/>
          <w:szCs w:val="24"/>
        </w:rPr>
        <w:tab/>
      </w:r>
      <w:r w:rsidRPr="004D4033">
        <w:rPr>
          <w:rFonts w:ascii="Times New Roman" w:hAnsi="Times New Roman" w:cs="Times New Roman"/>
          <w:noProof/>
          <w:sz w:val="24"/>
          <w:szCs w:val="24"/>
        </w:rPr>
        <w:t>Press</w:t>
      </w:r>
      <w:r w:rsidRPr="004D4033">
        <w:rPr>
          <w:rFonts w:ascii="Times New Roman" w:hAnsi="Times New Roman" w:cs="Times New Roman"/>
          <w:noProof/>
          <w:sz w:val="24"/>
          <w:szCs w:val="24"/>
        </w:rPr>
        <w:t>.</w:t>
      </w:r>
    </w:p>
    <w:p w:rsidR="00A44191" w:rsidRPr="004D4033" w:rsidRDefault="00A44191" w:rsidP="00A44191">
      <w:pPr>
        <w:pStyle w:val="Bibliography"/>
        <w:ind w:left="720" w:hanging="720"/>
        <w:rPr>
          <w:rFonts w:ascii="Times New Roman" w:hAnsi="Times New Roman" w:cs="Times New Roman"/>
          <w:noProof/>
          <w:sz w:val="24"/>
          <w:szCs w:val="24"/>
        </w:rPr>
      </w:pPr>
      <w:r w:rsidRPr="004D4033">
        <w:rPr>
          <w:rFonts w:ascii="Times New Roman" w:hAnsi="Times New Roman" w:cs="Times New Roman"/>
          <w:sz w:val="24"/>
          <w:szCs w:val="24"/>
        </w:rPr>
        <w:fldChar w:fldCharType="begin"/>
      </w:r>
      <w:r w:rsidRPr="004D4033">
        <w:rPr>
          <w:rFonts w:ascii="Times New Roman" w:hAnsi="Times New Roman" w:cs="Times New Roman"/>
          <w:sz w:val="24"/>
          <w:szCs w:val="24"/>
        </w:rPr>
        <w:instrText xml:space="preserve"> BIBLIOGRAPHY </w:instrText>
      </w:r>
      <w:r w:rsidRPr="004D4033">
        <w:rPr>
          <w:rFonts w:ascii="Times New Roman" w:hAnsi="Times New Roman" w:cs="Times New Roman"/>
          <w:sz w:val="24"/>
          <w:szCs w:val="24"/>
        </w:rPr>
        <w:fldChar w:fldCharType="separate"/>
      </w:r>
      <w:r w:rsidRPr="004D4033">
        <w:rPr>
          <w:rFonts w:ascii="Times New Roman" w:hAnsi="Times New Roman" w:cs="Times New Roman"/>
          <w:noProof/>
          <w:sz w:val="24"/>
          <w:szCs w:val="24"/>
        </w:rPr>
        <w:t xml:space="preserve">Feldman, J., &amp; Karapetkova, H. (2008). </w:t>
      </w:r>
      <w:r w:rsidRPr="004D4033">
        <w:rPr>
          <w:rFonts w:ascii="Times New Roman" w:hAnsi="Times New Roman" w:cs="Times New Roman"/>
          <w:i/>
          <w:iCs/>
          <w:noProof/>
          <w:sz w:val="24"/>
          <w:szCs w:val="24"/>
        </w:rPr>
        <w:t>Resource Guide, Sing Along &amp; Read Along with Dr. Jean.</w:t>
      </w:r>
      <w:r w:rsidRPr="004D4033">
        <w:rPr>
          <w:rFonts w:ascii="Times New Roman" w:hAnsi="Times New Roman" w:cs="Times New Roman"/>
          <w:noProof/>
          <w:sz w:val="24"/>
          <w:szCs w:val="24"/>
        </w:rPr>
        <w:t xml:space="preserve"> Hungtington Beach, CA: Creative Teaching Press.</w:t>
      </w:r>
    </w:p>
    <w:p w:rsidR="00A44191" w:rsidRPr="004D4033" w:rsidRDefault="00A44191" w:rsidP="00A44191">
      <w:pPr>
        <w:pStyle w:val="Bibliography"/>
        <w:ind w:left="720" w:hanging="720"/>
        <w:rPr>
          <w:rFonts w:ascii="Times New Roman" w:hAnsi="Times New Roman" w:cs="Times New Roman"/>
          <w:noProof/>
          <w:sz w:val="24"/>
          <w:szCs w:val="24"/>
        </w:rPr>
      </w:pPr>
      <w:r w:rsidRPr="004D4033">
        <w:rPr>
          <w:rFonts w:ascii="Times New Roman" w:hAnsi="Times New Roman" w:cs="Times New Roman"/>
          <w:noProof/>
          <w:sz w:val="24"/>
          <w:szCs w:val="24"/>
        </w:rPr>
        <w:t xml:space="preserve">Graves, M. F., &amp; Watts-Taffe, S. (2008, November). For the Love of Words: Fostering Word Consciousness in Young Readers. </w:t>
      </w:r>
      <w:r w:rsidRPr="004D4033">
        <w:rPr>
          <w:rFonts w:ascii="Times New Roman" w:hAnsi="Times New Roman" w:cs="Times New Roman"/>
          <w:i/>
          <w:iCs/>
          <w:noProof/>
          <w:sz w:val="24"/>
          <w:szCs w:val="24"/>
        </w:rPr>
        <w:t>The Reading Teacher, 62</w:t>
      </w:r>
      <w:r w:rsidRPr="004D4033">
        <w:rPr>
          <w:rFonts w:ascii="Times New Roman" w:hAnsi="Times New Roman" w:cs="Times New Roman"/>
          <w:noProof/>
          <w:sz w:val="24"/>
          <w:szCs w:val="24"/>
        </w:rPr>
        <w:t>(3), pp. 185-193.</w:t>
      </w:r>
    </w:p>
    <w:p w:rsidR="00A44191" w:rsidRPr="004D4033" w:rsidRDefault="00A44191" w:rsidP="00A44191">
      <w:pPr>
        <w:rPr>
          <w:rFonts w:ascii="Times New Roman" w:hAnsi="Times New Roman" w:cs="Times New Roman"/>
          <w:sz w:val="24"/>
          <w:szCs w:val="24"/>
        </w:rPr>
      </w:pPr>
      <w:r w:rsidRPr="004D4033">
        <w:rPr>
          <w:rFonts w:ascii="Times New Roman" w:hAnsi="Times New Roman" w:cs="Times New Roman"/>
          <w:sz w:val="24"/>
          <w:szCs w:val="24"/>
        </w:rPr>
        <w:t xml:space="preserve">Harvey, S., &amp; Daniels, H. (2009). </w:t>
      </w:r>
      <w:r w:rsidRPr="004D4033">
        <w:rPr>
          <w:rFonts w:ascii="Times New Roman" w:hAnsi="Times New Roman" w:cs="Times New Roman"/>
          <w:i/>
          <w:sz w:val="24"/>
          <w:szCs w:val="24"/>
        </w:rPr>
        <w:t>Comprehension and collaboration: Inquiry circles in action.</w:t>
      </w:r>
      <w:r w:rsidRPr="004D4033">
        <w:rPr>
          <w:rFonts w:ascii="Times New Roman" w:hAnsi="Times New Roman" w:cs="Times New Roman"/>
          <w:sz w:val="24"/>
          <w:szCs w:val="24"/>
        </w:rPr>
        <w:t xml:space="preserve"> </w:t>
      </w:r>
    </w:p>
    <w:p w:rsidR="00A44191" w:rsidRPr="004D4033" w:rsidRDefault="00A44191" w:rsidP="00A44191">
      <w:pPr>
        <w:rPr>
          <w:rFonts w:ascii="Times New Roman" w:hAnsi="Times New Roman" w:cs="Times New Roman"/>
          <w:sz w:val="24"/>
          <w:szCs w:val="24"/>
        </w:rPr>
      </w:pPr>
      <w:r w:rsidRPr="004D4033">
        <w:rPr>
          <w:rFonts w:ascii="Times New Roman" w:hAnsi="Times New Roman" w:cs="Times New Roman"/>
          <w:sz w:val="24"/>
          <w:szCs w:val="24"/>
        </w:rPr>
        <w:tab/>
        <w:t>Portsmouth, NH: Heineman</w:t>
      </w:r>
      <w:r w:rsidR="00420E16" w:rsidRPr="004D4033">
        <w:rPr>
          <w:rFonts w:ascii="Times New Roman" w:hAnsi="Times New Roman" w:cs="Times New Roman"/>
          <w:sz w:val="24"/>
          <w:szCs w:val="24"/>
        </w:rPr>
        <w:t xml:space="preserve">n. </w:t>
      </w:r>
    </w:p>
    <w:p w:rsidR="00A44191" w:rsidRPr="004D4033" w:rsidRDefault="00A44191" w:rsidP="00A44191">
      <w:pPr>
        <w:pStyle w:val="Bibliography"/>
        <w:ind w:left="720" w:hanging="720"/>
        <w:rPr>
          <w:rFonts w:ascii="Times New Roman" w:hAnsi="Times New Roman" w:cs="Times New Roman"/>
          <w:noProof/>
          <w:sz w:val="24"/>
          <w:szCs w:val="24"/>
        </w:rPr>
      </w:pPr>
      <w:r w:rsidRPr="004D4033">
        <w:rPr>
          <w:rFonts w:ascii="Times New Roman" w:hAnsi="Times New Roman" w:cs="Times New Roman"/>
          <w:noProof/>
          <w:sz w:val="24"/>
          <w:szCs w:val="24"/>
        </w:rPr>
        <w:t xml:space="preserve">McKenna, M. C., &amp; Stahl, K. A. (2009). </w:t>
      </w:r>
      <w:r w:rsidRPr="004D4033">
        <w:rPr>
          <w:rFonts w:ascii="Times New Roman" w:hAnsi="Times New Roman" w:cs="Times New Roman"/>
          <w:i/>
          <w:iCs/>
          <w:noProof/>
          <w:sz w:val="24"/>
          <w:szCs w:val="24"/>
        </w:rPr>
        <w:t>Assessment for Reading Instruction</w:t>
      </w:r>
      <w:r w:rsidRPr="004D4033">
        <w:rPr>
          <w:rFonts w:ascii="Times New Roman" w:hAnsi="Times New Roman" w:cs="Times New Roman"/>
          <w:noProof/>
          <w:sz w:val="24"/>
          <w:szCs w:val="24"/>
        </w:rPr>
        <w:t xml:space="preserve"> (2nd ed.). New York: Guilford.</w:t>
      </w:r>
    </w:p>
    <w:p w:rsidR="00A44191" w:rsidRPr="004D4033" w:rsidRDefault="00A44191" w:rsidP="00A44191">
      <w:pPr>
        <w:pStyle w:val="Bibliography"/>
        <w:ind w:left="720" w:hanging="720"/>
        <w:rPr>
          <w:rFonts w:ascii="Times New Roman" w:hAnsi="Times New Roman" w:cs="Times New Roman"/>
          <w:noProof/>
          <w:sz w:val="24"/>
          <w:szCs w:val="24"/>
        </w:rPr>
      </w:pPr>
      <w:r w:rsidRPr="004D4033">
        <w:rPr>
          <w:rFonts w:ascii="Times New Roman" w:hAnsi="Times New Roman" w:cs="Times New Roman"/>
          <w:noProof/>
          <w:sz w:val="24"/>
          <w:szCs w:val="24"/>
        </w:rPr>
        <w:lastRenderedPageBreak/>
        <w:t xml:space="preserve">McRae, A., &amp; Guthrie, J. T. (2008). </w:t>
      </w:r>
      <w:r w:rsidRPr="004D4033">
        <w:rPr>
          <w:rFonts w:ascii="Times New Roman" w:hAnsi="Times New Roman" w:cs="Times New Roman"/>
          <w:i/>
          <w:iCs/>
          <w:noProof/>
          <w:sz w:val="24"/>
          <w:szCs w:val="24"/>
        </w:rPr>
        <w:t>Teacher Practices that Impact Reading Motivation</w:t>
      </w:r>
      <w:r w:rsidRPr="004D4033">
        <w:rPr>
          <w:rFonts w:ascii="Times New Roman" w:hAnsi="Times New Roman" w:cs="Times New Roman"/>
          <w:noProof/>
          <w:sz w:val="24"/>
          <w:szCs w:val="24"/>
        </w:rPr>
        <w:t>. Retrieved from Reading Rockets: http://www.readingrockets.org/article/35746/</w:t>
      </w:r>
    </w:p>
    <w:p w:rsidR="00A44191" w:rsidRPr="004D4033" w:rsidRDefault="00A44191" w:rsidP="00A44191">
      <w:pPr>
        <w:pStyle w:val="Bibliography"/>
        <w:ind w:left="720" w:hanging="720"/>
        <w:rPr>
          <w:rFonts w:ascii="Times New Roman" w:hAnsi="Times New Roman" w:cs="Times New Roman"/>
          <w:sz w:val="24"/>
          <w:szCs w:val="24"/>
        </w:rPr>
      </w:pPr>
      <w:r w:rsidRPr="004D4033">
        <w:rPr>
          <w:rFonts w:ascii="Times New Roman" w:hAnsi="Times New Roman" w:cs="Times New Roman"/>
          <w:noProof/>
          <w:sz w:val="24"/>
          <w:szCs w:val="24"/>
        </w:rPr>
        <w:t xml:space="preserve">Shanahan, T., Callison, K., Carriere, C., Duke, N. K., Pearson, P. D., Schatschneider, C., &amp; Torgesen, J. (2010). </w:t>
      </w:r>
      <w:r w:rsidRPr="004D4033">
        <w:rPr>
          <w:rFonts w:ascii="Times New Roman" w:hAnsi="Times New Roman" w:cs="Times New Roman"/>
          <w:i/>
          <w:iCs/>
          <w:noProof/>
          <w:sz w:val="24"/>
          <w:szCs w:val="24"/>
        </w:rPr>
        <w:t>Improving reading comprehension in kindergarten through 3rd grade: A practice Guide.</w:t>
      </w:r>
      <w:r w:rsidRPr="004D4033">
        <w:rPr>
          <w:rFonts w:ascii="Times New Roman" w:hAnsi="Times New Roman" w:cs="Times New Roman"/>
          <w:noProof/>
          <w:sz w:val="24"/>
          <w:szCs w:val="24"/>
        </w:rPr>
        <w:t xml:space="preserve"> NCEE 2010-4038. Washington D.C.: National Center for Education Evaluation and Regional Assistance, Institude of Education Science. Retrieved from Retrieved from whatworks.ed.gov/publications/practiceguides</w:t>
      </w:r>
    </w:p>
    <w:p w:rsidR="00A44191" w:rsidRPr="004D4033" w:rsidRDefault="00A44191" w:rsidP="00A44191">
      <w:pPr>
        <w:pStyle w:val="Bibliography"/>
        <w:ind w:left="720" w:hanging="720"/>
        <w:rPr>
          <w:rFonts w:ascii="Times New Roman" w:hAnsi="Times New Roman" w:cs="Times New Roman"/>
          <w:noProof/>
          <w:sz w:val="24"/>
          <w:szCs w:val="24"/>
        </w:rPr>
      </w:pPr>
      <w:r w:rsidRPr="004D4033">
        <w:rPr>
          <w:rFonts w:ascii="Times New Roman" w:hAnsi="Times New Roman" w:cs="Times New Roman"/>
          <w:noProof/>
          <w:sz w:val="24"/>
          <w:szCs w:val="24"/>
        </w:rPr>
        <w:t xml:space="preserve">Snow, C. E., Burns, M. S., &amp; Griffin, P. (1998). </w:t>
      </w:r>
      <w:r w:rsidRPr="004D4033">
        <w:rPr>
          <w:rFonts w:ascii="Times New Roman" w:hAnsi="Times New Roman" w:cs="Times New Roman"/>
          <w:i/>
          <w:iCs/>
          <w:noProof/>
          <w:sz w:val="24"/>
          <w:szCs w:val="24"/>
        </w:rPr>
        <w:t>Preventing Reading Difficulties in Young Children.</w:t>
      </w:r>
      <w:r w:rsidRPr="004D4033">
        <w:rPr>
          <w:rFonts w:ascii="Times New Roman" w:hAnsi="Times New Roman" w:cs="Times New Roman"/>
          <w:noProof/>
          <w:sz w:val="24"/>
          <w:szCs w:val="24"/>
        </w:rPr>
        <w:t xml:space="preserve"> (C. o. Children, &amp; N. R. Council, Eds.) Washington, DC: The National Academies Press.</w:t>
      </w:r>
    </w:p>
    <w:p w:rsidR="00A44191" w:rsidRPr="004D4033" w:rsidRDefault="00A44191" w:rsidP="00A44191">
      <w:pPr>
        <w:pStyle w:val="Bibliography"/>
        <w:ind w:left="720" w:hanging="720"/>
        <w:rPr>
          <w:rFonts w:ascii="Times New Roman" w:hAnsi="Times New Roman" w:cs="Times New Roman"/>
          <w:noProof/>
          <w:sz w:val="24"/>
          <w:szCs w:val="24"/>
        </w:rPr>
      </w:pPr>
      <w:r w:rsidRPr="004D4033">
        <w:rPr>
          <w:rFonts w:ascii="Times New Roman" w:hAnsi="Times New Roman" w:cs="Times New Roman"/>
          <w:noProof/>
          <w:sz w:val="24"/>
          <w:szCs w:val="24"/>
        </w:rPr>
        <w:t xml:space="preserve">Worthy, J., &amp; Broaddus, K. (2001-2002, December-January). Flunency beyond the Primary Grade: From Group Performance to Silent, Independent Reading. </w:t>
      </w:r>
      <w:r w:rsidRPr="004D4033">
        <w:rPr>
          <w:rFonts w:ascii="Times New Roman" w:hAnsi="Times New Roman" w:cs="Times New Roman"/>
          <w:i/>
          <w:iCs/>
          <w:noProof/>
          <w:sz w:val="24"/>
          <w:szCs w:val="24"/>
        </w:rPr>
        <w:t>The Reading Teacher, 55</w:t>
      </w:r>
      <w:r w:rsidRPr="004D4033">
        <w:rPr>
          <w:rFonts w:ascii="Times New Roman" w:hAnsi="Times New Roman" w:cs="Times New Roman"/>
          <w:noProof/>
          <w:sz w:val="24"/>
          <w:szCs w:val="24"/>
        </w:rPr>
        <w:t>(4), pp. 334-343.</w:t>
      </w:r>
    </w:p>
    <w:p w:rsidR="00A44191" w:rsidRPr="004D4033" w:rsidRDefault="00A44191" w:rsidP="00A44191">
      <w:pPr>
        <w:rPr>
          <w:rFonts w:ascii="Times New Roman" w:hAnsi="Times New Roman" w:cs="Times New Roman"/>
          <w:bCs/>
          <w:noProof/>
          <w:sz w:val="24"/>
          <w:szCs w:val="24"/>
        </w:rPr>
      </w:pPr>
      <w:r w:rsidRPr="004D4033">
        <w:rPr>
          <w:rFonts w:ascii="Times New Roman" w:hAnsi="Times New Roman" w:cs="Times New Roman"/>
          <w:bCs/>
          <w:noProof/>
          <w:sz w:val="24"/>
          <w:szCs w:val="24"/>
        </w:rPr>
        <w:t>Wren, S. (2002). Ten myths of reading instruction. SEDL Letter, 14, 3-8. Retrieved from</w:t>
      </w:r>
    </w:p>
    <w:p w:rsidR="00A44191" w:rsidRPr="004D4033" w:rsidRDefault="00A44191" w:rsidP="00A44191">
      <w:pPr>
        <w:ind w:firstLine="720"/>
        <w:rPr>
          <w:rFonts w:ascii="Times New Roman" w:hAnsi="Times New Roman" w:cs="Times New Roman"/>
          <w:bCs/>
          <w:noProof/>
          <w:sz w:val="24"/>
          <w:szCs w:val="24"/>
        </w:rPr>
      </w:pPr>
      <w:r w:rsidRPr="004D4033">
        <w:rPr>
          <w:rFonts w:ascii="Times New Roman" w:hAnsi="Times New Roman" w:cs="Times New Roman"/>
          <w:bCs/>
          <w:noProof/>
          <w:sz w:val="24"/>
          <w:szCs w:val="24"/>
        </w:rPr>
        <w:t xml:space="preserve"> http://www.sedl.org/pubs/sedletter/v14n03/SEDL-Letter-v14n03.pdf</w:t>
      </w:r>
    </w:p>
    <w:p w:rsidR="004D4033" w:rsidRPr="004D4033" w:rsidRDefault="004D4033" w:rsidP="004D4033">
      <w:pPr>
        <w:rPr>
          <w:rFonts w:ascii="Times New Roman" w:hAnsi="Times New Roman" w:cs="Times New Roman"/>
          <w:i/>
          <w:iCs/>
        </w:rPr>
      </w:pPr>
      <w:r w:rsidRPr="004D4033">
        <w:rPr>
          <w:rFonts w:ascii="Times New Roman" w:hAnsi="Times New Roman" w:cs="Times New Roman"/>
        </w:rPr>
        <w:t>Yopp, H. K. (1995). Read-aloud books for developing phonemic awareness: An annotated bibliography.</w:t>
      </w:r>
      <w:r w:rsidRPr="004D4033">
        <w:rPr>
          <w:rFonts w:ascii="Times New Roman" w:hAnsi="Times New Roman" w:cs="Times New Roman"/>
          <w:i/>
          <w:iCs/>
        </w:rPr>
        <w:t xml:space="preserve"> </w:t>
      </w:r>
    </w:p>
    <w:p w:rsidR="004D4033" w:rsidRPr="004D4033" w:rsidRDefault="004D4033" w:rsidP="004D4033">
      <w:pPr>
        <w:rPr>
          <w:rFonts w:ascii="Times New Roman" w:hAnsi="Times New Roman" w:cs="Times New Roman"/>
        </w:rPr>
      </w:pPr>
      <w:r w:rsidRPr="004D4033">
        <w:rPr>
          <w:rFonts w:ascii="Times New Roman" w:hAnsi="Times New Roman" w:cs="Times New Roman"/>
          <w:i/>
          <w:iCs/>
        </w:rPr>
        <w:tab/>
      </w:r>
      <w:r w:rsidRPr="004D4033">
        <w:rPr>
          <w:rFonts w:ascii="Times New Roman" w:hAnsi="Times New Roman" w:cs="Times New Roman"/>
          <w:i/>
          <w:iCs/>
        </w:rPr>
        <w:t>The Reading Teacher, 48</w:t>
      </w:r>
      <w:r w:rsidRPr="004D4033">
        <w:rPr>
          <w:rFonts w:ascii="Times New Roman" w:hAnsi="Times New Roman" w:cs="Times New Roman"/>
        </w:rPr>
        <w:t xml:space="preserve">(6), 538-538. Retrieved from </w:t>
      </w:r>
    </w:p>
    <w:p w:rsidR="004D4033" w:rsidRPr="004D4033" w:rsidRDefault="004D4033" w:rsidP="004D4033">
      <w:pPr>
        <w:ind w:left="720"/>
        <w:rPr>
          <w:rFonts w:ascii="Times New Roman" w:hAnsi="Times New Roman" w:cs="Times New Roman"/>
          <w:bCs/>
          <w:noProof/>
          <w:sz w:val="24"/>
          <w:szCs w:val="24"/>
        </w:rPr>
      </w:pPr>
      <w:r w:rsidRPr="004D4033">
        <w:rPr>
          <w:rFonts w:ascii="Times New Roman" w:hAnsi="Times New Roman" w:cs="Times New Roman"/>
        </w:rPr>
        <w:t>http://ezproxy.msu.edu/login?url=http://search.proquest.com/docview/203266801?accountid=12598</w:t>
      </w:r>
    </w:p>
    <w:p w:rsidR="008F4430" w:rsidRPr="004D4033" w:rsidRDefault="00A44191" w:rsidP="004D4033">
      <w:pPr>
        <w:pStyle w:val="Bibliography"/>
        <w:ind w:left="720" w:hanging="720"/>
        <w:rPr>
          <w:rFonts w:ascii="Times New Roman" w:hAnsi="Times New Roman" w:cs="Times New Roman"/>
          <w:b/>
          <w:bCs/>
          <w:noProof/>
          <w:sz w:val="24"/>
          <w:szCs w:val="24"/>
        </w:rPr>
      </w:pPr>
      <w:r w:rsidRPr="004D4033">
        <w:rPr>
          <w:rFonts w:ascii="Times New Roman" w:hAnsi="Times New Roman" w:cs="Times New Roman"/>
          <w:noProof/>
          <w:sz w:val="24"/>
          <w:szCs w:val="24"/>
        </w:rPr>
        <w:t xml:space="preserve">Yopp, H. K., &amp; Yopp, R. H. (2000, October). Supporting phonemic awareness development in the classroom. </w:t>
      </w:r>
      <w:r w:rsidRPr="004D4033">
        <w:rPr>
          <w:rFonts w:ascii="Times New Roman" w:hAnsi="Times New Roman" w:cs="Times New Roman"/>
          <w:i/>
          <w:iCs/>
          <w:noProof/>
          <w:sz w:val="24"/>
          <w:szCs w:val="24"/>
        </w:rPr>
        <w:t>The Reading Teacher, 54</w:t>
      </w:r>
      <w:r w:rsidRPr="004D4033">
        <w:rPr>
          <w:rFonts w:ascii="Times New Roman" w:hAnsi="Times New Roman" w:cs="Times New Roman"/>
          <w:noProof/>
          <w:sz w:val="24"/>
          <w:szCs w:val="24"/>
        </w:rPr>
        <w:t>(2), pp. 130-143.</w:t>
      </w:r>
      <w:r w:rsidRPr="004D4033">
        <w:rPr>
          <w:rFonts w:ascii="Times New Roman" w:hAnsi="Times New Roman" w:cs="Times New Roman"/>
          <w:b/>
          <w:bCs/>
          <w:noProof/>
          <w:sz w:val="24"/>
          <w:szCs w:val="24"/>
        </w:rPr>
        <w:fldChar w:fldCharType="end"/>
      </w:r>
      <w:r w:rsidR="004D4033" w:rsidRPr="004D4033">
        <w:rPr>
          <w:rFonts w:ascii="Times New Roman" w:hAnsi="Times New Roman" w:cs="Times New Roman"/>
          <w:b/>
          <w:bCs/>
          <w:noProof/>
          <w:sz w:val="24"/>
          <w:szCs w:val="24"/>
        </w:rPr>
        <w:t xml:space="preserve"> </w:t>
      </w:r>
    </w:p>
    <w:sectPr w:rsidR="008F4430" w:rsidRPr="004D4033" w:rsidSect="00133273">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3A" w:rsidRDefault="00D41C3A" w:rsidP="001955B8">
      <w:pPr>
        <w:spacing w:after="0" w:line="240" w:lineRule="auto"/>
      </w:pPr>
      <w:r>
        <w:separator/>
      </w:r>
    </w:p>
  </w:endnote>
  <w:endnote w:type="continuationSeparator" w:id="0">
    <w:p w:rsidR="00D41C3A" w:rsidRDefault="00D41C3A" w:rsidP="0019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Std">
    <w:altName w:val="Lucida Sans Std"/>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3A" w:rsidRDefault="00D41C3A" w:rsidP="001955B8">
      <w:pPr>
        <w:spacing w:after="0" w:line="240" w:lineRule="auto"/>
      </w:pPr>
      <w:r>
        <w:separator/>
      </w:r>
    </w:p>
  </w:footnote>
  <w:footnote w:type="continuationSeparator" w:id="0">
    <w:p w:rsidR="00D41C3A" w:rsidRDefault="00D41C3A" w:rsidP="00195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098889"/>
      <w:docPartObj>
        <w:docPartGallery w:val="Page Numbers (Top of Page)"/>
        <w:docPartUnique/>
      </w:docPartObj>
    </w:sdtPr>
    <w:sdtEndPr>
      <w:rPr>
        <w:noProof/>
      </w:rPr>
    </w:sdtEndPr>
    <w:sdtContent>
      <w:p w:rsidR="00930BEF" w:rsidRDefault="00930BEF">
        <w:pPr>
          <w:pStyle w:val="Header"/>
          <w:jc w:val="right"/>
        </w:pPr>
        <w:r>
          <w:t xml:space="preserve">Weston, page </w:t>
        </w:r>
        <w:r>
          <w:fldChar w:fldCharType="begin"/>
        </w:r>
        <w:r>
          <w:instrText xml:space="preserve"> PAGE   \* MERGEFORMAT </w:instrText>
        </w:r>
        <w:r>
          <w:fldChar w:fldCharType="separate"/>
        </w:r>
        <w:r w:rsidR="0003549C">
          <w:rPr>
            <w:noProof/>
          </w:rPr>
          <w:t>12</w:t>
        </w:r>
        <w:r>
          <w:rPr>
            <w:noProof/>
          </w:rPr>
          <w:fldChar w:fldCharType="end"/>
        </w:r>
      </w:p>
    </w:sdtContent>
  </w:sdt>
  <w:p w:rsidR="00930BEF" w:rsidRDefault="00930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B6"/>
    <w:rsid w:val="0003549C"/>
    <w:rsid w:val="0004522C"/>
    <w:rsid w:val="000555A9"/>
    <w:rsid w:val="00063AD5"/>
    <w:rsid w:val="000660C7"/>
    <w:rsid w:val="00076EA1"/>
    <w:rsid w:val="00084C67"/>
    <w:rsid w:val="0008664D"/>
    <w:rsid w:val="00095043"/>
    <w:rsid w:val="000A0820"/>
    <w:rsid w:val="000C1A44"/>
    <w:rsid w:val="000C3808"/>
    <w:rsid w:val="000E1DE4"/>
    <w:rsid w:val="000E5C2E"/>
    <w:rsid w:val="00112A79"/>
    <w:rsid w:val="00114183"/>
    <w:rsid w:val="00120E62"/>
    <w:rsid w:val="00126A1F"/>
    <w:rsid w:val="00133273"/>
    <w:rsid w:val="001414E9"/>
    <w:rsid w:val="0014745B"/>
    <w:rsid w:val="00150E3B"/>
    <w:rsid w:val="00153775"/>
    <w:rsid w:val="00157CF3"/>
    <w:rsid w:val="00167233"/>
    <w:rsid w:val="00187281"/>
    <w:rsid w:val="00195138"/>
    <w:rsid w:val="001955B8"/>
    <w:rsid w:val="001B0544"/>
    <w:rsid w:val="001E05FC"/>
    <w:rsid w:val="001E2300"/>
    <w:rsid w:val="0020217C"/>
    <w:rsid w:val="00217FB6"/>
    <w:rsid w:val="00225271"/>
    <w:rsid w:val="00233894"/>
    <w:rsid w:val="00245907"/>
    <w:rsid w:val="00262D3E"/>
    <w:rsid w:val="00266854"/>
    <w:rsid w:val="0027717D"/>
    <w:rsid w:val="002B285C"/>
    <w:rsid w:val="002B4827"/>
    <w:rsid w:val="002C207B"/>
    <w:rsid w:val="002C2CFE"/>
    <w:rsid w:val="002C36D2"/>
    <w:rsid w:val="002E459F"/>
    <w:rsid w:val="003045D6"/>
    <w:rsid w:val="00305A13"/>
    <w:rsid w:val="003157AF"/>
    <w:rsid w:val="00316B7F"/>
    <w:rsid w:val="00321674"/>
    <w:rsid w:val="00383430"/>
    <w:rsid w:val="003956F7"/>
    <w:rsid w:val="00397E57"/>
    <w:rsid w:val="003B13B3"/>
    <w:rsid w:val="003B1B0A"/>
    <w:rsid w:val="003C1B0F"/>
    <w:rsid w:val="003C6C86"/>
    <w:rsid w:val="003D2250"/>
    <w:rsid w:val="003D34B9"/>
    <w:rsid w:val="003E351E"/>
    <w:rsid w:val="003F375E"/>
    <w:rsid w:val="003F7A89"/>
    <w:rsid w:val="00400776"/>
    <w:rsid w:val="00406FD5"/>
    <w:rsid w:val="004077A6"/>
    <w:rsid w:val="00420E16"/>
    <w:rsid w:val="004272FB"/>
    <w:rsid w:val="00430EE1"/>
    <w:rsid w:val="00431E0E"/>
    <w:rsid w:val="004367B6"/>
    <w:rsid w:val="0043757E"/>
    <w:rsid w:val="004402DA"/>
    <w:rsid w:val="004548DA"/>
    <w:rsid w:val="00460EF8"/>
    <w:rsid w:val="0048358B"/>
    <w:rsid w:val="004B197D"/>
    <w:rsid w:val="004C2673"/>
    <w:rsid w:val="004C44ED"/>
    <w:rsid w:val="004D13FB"/>
    <w:rsid w:val="004D4033"/>
    <w:rsid w:val="00505F2D"/>
    <w:rsid w:val="00517299"/>
    <w:rsid w:val="005178BE"/>
    <w:rsid w:val="00531A94"/>
    <w:rsid w:val="00535053"/>
    <w:rsid w:val="00556C63"/>
    <w:rsid w:val="005577C3"/>
    <w:rsid w:val="005731C6"/>
    <w:rsid w:val="00582FA6"/>
    <w:rsid w:val="005A3F32"/>
    <w:rsid w:val="005B29B4"/>
    <w:rsid w:val="005C1C49"/>
    <w:rsid w:val="005C6CB4"/>
    <w:rsid w:val="005E2901"/>
    <w:rsid w:val="005E30DD"/>
    <w:rsid w:val="00635ABF"/>
    <w:rsid w:val="006E3123"/>
    <w:rsid w:val="006E3596"/>
    <w:rsid w:val="006F442F"/>
    <w:rsid w:val="00706269"/>
    <w:rsid w:val="007107C8"/>
    <w:rsid w:val="00710EAF"/>
    <w:rsid w:val="00711EB6"/>
    <w:rsid w:val="00712DB9"/>
    <w:rsid w:val="00720142"/>
    <w:rsid w:val="00741EED"/>
    <w:rsid w:val="0076466E"/>
    <w:rsid w:val="0077391F"/>
    <w:rsid w:val="007928C5"/>
    <w:rsid w:val="00795FEE"/>
    <w:rsid w:val="007B50CD"/>
    <w:rsid w:val="007C3428"/>
    <w:rsid w:val="007C35CE"/>
    <w:rsid w:val="007F0801"/>
    <w:rsid w:val="007F26FB"/>
    <w:rsid w:val="00803BB3"/>
    <w:rsid w:val="0082026F"/>
    <w:rsid w:val="0082293B"/>
    <w:rsid w:val="00834F08"/>
    <w:rsid w:val="00835A39"/>
    <w:rsid w:val="00874CD4"/>
    <w:rsid w:val="00877A9B"/>
    <w:rsid w:val="008E6E44"/>
    <w:rsid w:val="008F28AE"/>
    <w:rsid w:val="008F4430"/>
    <w:rsid w:val="008F4D61"/>
    <w:rsid w:val="008F53DE"/>
    <w:rsid w:val="00912DE8"/>
    <w:rsid w:val="00920507"/>
    <w:rsid w:val="00930BEF"/>
    <w:rsid w:val="00944C97"/>
    <w:rsid w:val="00954D9D"/>
    <w:rsid w:val="009638E7"/>
    <w:rsid w:val="00970E29"/>
    <w:rsid w:val="009A284F"/>
    <w:rsid w:val="009A6998"/>
    <w:rsid w:val="009A7A71"/>
    <w:rsid w:val="009C5982"/>
    <w:rsid w:val="009E2668"/>
    <w:rsid w:val="009F4175"/>
    <w:rsid w:val="00A004EA"/>
    <w:rsid w:val="00A33AF5"/>
    <w:rsid w:val="00A36DB2"/>
    <w:rsid w:val="00A430D0"/>
    <w:rsid w:val="00A43A35"/>
    <w:rsid w:val="00A44191"/>
    <w:rsid w:val="00A911C2"/>
    <w:rsid w:val="00AB2F77"/>
    <w:rsid w:val="00AB79CF"/>
    <w:rsid w:val="00AC4E56"/>
    <w:rsid w:val="00AE5FC8"/>
    <w:rsid w:val="00B06C95"/>
    <w:rsid w:val="00B118EE"/>
    <w:rsid w:val="00B1591F"/>
    <w:rsid w:val="00B2398B"/>
    <w:rsid w:val="00B4166F"/>
    <w:rsid w:val="00B71DB6"/>
    <w:rsid w:val="00BD1CA9"/>
    <w:rsid w:val="00BE01F7"/>
    <w:rsid w:val="00BF4AC5"/>
    <w:rsid w:val="00C45DBC"/>
    <w:rsid w:val="00C46638"/>
    <w:rsid w:val="00C56861"/>
    <w:rsid w:val="00C65BDF"/>
    <w:rsid w:val="00C80C16"/>
    <w:rsid w:val="00CA0CF0"/>
    <w:rsid w:val="00CC7E18"/>
    <w:rsid w:val="00CD4F64"/>
    <w:rsid w:val="00CD682B"/>
    <w:rsid w:val="00CE4CDB"/>
    <w:rsid w:val="00CF2211"/>
    <w:rsid w:val="00CF2B41"/>
    <w:rsid w:val="00D06232"/>
    <w:rsid w:val="00D17881"/>
    <w:rsid w:val="00D37669"/>
    <w:rsid w:val="00D37C48"/>
    <w:rsid w:val="00D40A7F"/>
    <w:rsid w:val="00D41C3A"/>
    <w:rsid w:val="00D50678"/>
    <w:rsid w:val="00D55D2F"/>
    <w:rsid w:val="00D62FFD"/>
    <w:rsid w:val="00D6763E"/>
    <w:rsid w:val="00D70802"/>
    <w:rsid w:val="00DA578B"/>
    <w:rsid w:val="00DD47BA"/>
    <w:rsid w:val="00DF79B6"/>
    <w:rsid w:val="00E021A7"/>
    <w:rsid w:val="00E31AE7"/>
    <w:rsid w:val="00E378AC"/>
    <w:rsid w:val="00E624CF"/>
    <w:rsid w:val="00E67B09"/>
    <w:rsid w:val="00EB048B"/>
    <w:rsid w:val="00EE6699"/>
    <w:rsid w:val="00EF1499"/>
    <w:rsid w:val="00F1113E"/>
    <w:rsid w:val="00F1190F"/>
    <w:rsid w:val="00F15BAE"/>
    <w:rsid w:val="00F3368E"/>
    <w:rsid w:val="00F43F3B"/>
    <w:rsid w:val="00F45915"/>
    <w:rsid w:val="00F57EF5"/>
    <w:rsid w:val="00F75DB4"/>
    <w:rsid w:val="00F8384A"/>
    <w:rsid w:val="00FA77D0"/>
    <w:rsid w:val="00FB2607"/>
    <w:rsid w:val="00FE2A20"/>
    <w:rsid w:val="00FF7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430"/>
    <w:pPr>
      <w:keepNext/>
      <w:keepLines/>
      <w:spacing w:before="480" w:after="0"/>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8F4430"/>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8F4430"/>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30"/>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F4430"/>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19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5B8"/>
  </w:style>
  <w:style w:type="paragraph" w:styleId="Footer">
    <w:name w:val="footer"/>
    <w:basedOn w:val="Normal"/>
    <w:link w:val="FooterChar"/>
    <w:uiPriority w:val="99"/>
    <w:unhideWhenUsed/>
    <w:rsid w:val="0019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5B8"/>
  </w:style>
  <w:style w:type="character" w:customStyle="1" w:styleId="Heading3Char">
    <w:name w:val="Heading 3 Char"/>
    <w:basedOn w:val="DefaultParagraphFont"/>
    <w:link w:val="Heading3"/>
    <w:uiPriority w:val="9"/>
    <w:rsid w:val="008F4430"/>
    <w:rPr>
      <w:rFonts w:ascii="Times New Roman" w:eastAsiaTheme="majorEastAsia" w:hAnsi="Times New Roman" w:cstheme="majorBidi"/>
      <w:b/>
      <w:bCs/>
      <w:color w:val="000000" w:themeColor="text1"/>
      <w:sz w:val="24"/>
    </w:rPr>
  </w:style>
  <w:style w:type="paragraph" w:styleId="NoSpacing">
    <w:name w:val="No Spacing"/>
    <w:uiPriority w:val="1"/>
    <w:qFormat/>
    <w:rsid w:val="00D17881"/>
    <w:pPr>
      <w:spacing w:after="0" w:line="240" w:lineRule="auto"/>
    </w:pPr>
  </w:style>
  <w:style w:type="paragraph" w:styleId="BalloonText">
    <w:name w:val="Balloon Text"/>
    <w:basedOn w:val="Normal"/>
    <w:link w:val="BalloonTextChar"/>
    <w:uiPriority w:val="99"/>
    <w:semiHidden/>
    <w:unhideWhenUsed/>
    <w:rsid w:val="0009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43"/>
    <w:rPr>
      <w:rFonts w:ascii="Tahoma" w:hAnsi="Tahoma" w:cs="Tahoma"/>
      <w:sz w:val="16"/>
      <w:szCs w:val="16"/>
    </w:rPr>
  </w:style>
  <w:style w:type="paragraph" w:customStyle="1" w:styleId="Default">
    <w:name w:val="Default"/>
    <w:rsid w:val="000C3808"/>
    <w:pPr>
      <w:autoSpaceDE w:val="0"/>
      <w:autoSpaceDN w:val="0"/>
      <w:adjustRightInd w:val="0"/>
      <w:spacing w:after="0" w:line="240" w:lineRule="auto"/>
    </w:pPr>
    <w:rPr>
      <w:rFonts w:ascii="Lucida Sans Std" w:hAnsi="Lucida Sans Std" w:cs="Lucida Sans Std"/>
      <w:color w:val="000000"/>
      <w:sz w:val="24"/>
      <w:szCs w:val="24"/>
    </w:rPr>
  </w:style>
  <w:style w:type="paragraph" w:styleId="Bibliography">
    <w:name w:val="Bibliography"/>
    <w:basedOn w:val="Normal"/>
    <w:next w:val="Normal"/>
    <w:uiPriority w:val="37"/>
    <w:unhideWhenUsed/>
    <w:rsid w:val="000C3808"/>
  </w:style>
  <w:style w:type="character" w:styleId="Hyperlink">
    <w:name w:val="Hyperlink"/>
    <w:basedOn w:val="DefaultParagraphFont"/>
    <w:uiPriority w:val="99"/>
    <w:unhideWhenUsed/>
    <w:rsid w:val="002C2CFE"/>
    <w:rPr>
      <w:color w:val="0000FF" w:themeColor="hyperlink"/>
      <w:u w:val="single"/>
    </w:rPr>
  </w:style>
  <w:style w:type="character" w:styleId="FollowedHyperlink">
    <w:name w:val="FollowedHyperlink"/>
    <w:basedOn w:val="DefaultParagraphFont"/>
    <w:uiPriority w:val="99"/>
    <w:semiHidden/>
    <w:unhideWhenUsed/>
    <w:rsid w:val="002C2CFE"/>
    <w:rPr>
      <w:color w:val="800080" w:themeColor="followedHyperlink"/>
      <w:u w:val="single"/>
    </w:rPr>
  </w:style>
  <w:style w:type="paragraph" w:customStyle="1" w:styleId="FreeFormA">
    <w:name w:val="Free Form A"/>
    <w:autoRedefine/>
    <w:rsid w:val="00A44191"/>
    <w:pPr>
      <w:spacing w:after="240" w:line="240" w:lineRule="auto"/>
    </w:pPr>
    <w:rPr>
      <w:rFonts w:ascii="Times New Roman" w:eastAsia="ヒラギノ角ゴ Pro W3" w:hAnsi="Times New Roman" w:cs="Times New Roman"/>
      <w:color w:val="00000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430"/>
    <w:pPr>
      <w:keepNext/>
      <w:keepLines/>
      <w:spacing w:before="480" w:after="0"/>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8F4430"/>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8F4430"/>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30"/>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F4430"/>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19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5B8"/>
  </w:style>
  <w:style w:type="paragraph" w:styleId="Footer">
    <w:name w:val="footer"/>
    <w:basedOn w:val="Normal"/>
    <w:link w:val="FooterChar"/>
    <w:uiPriority w:val="99"/>
    <w:unhideWhenUsed/>
    <w:rsid w:val="0019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5B8"/>
  </w:style>
  <w:style w:type="character" w:customStyle="1" w:styleId="Heading3Char">
    <w:name w:val="Heading 3 Char"/>
    <w:basedOn w:val="DefaultParagraphFont"/>
    <w:link w:val="Heading3"/>
    <w:uiPriority w:val="9"/>
    <w:rsid w:val="008F4430"/>
    <w:rPr>
      <w:rFonts w:ascii="Times New Roman" w:eastAsiaTheme="majorEastAsia" w:hAnsi="Times New Roman" w:cstheme="majorBidi"/>
      <w:b/>
      <w:bCs/>
      <w:color w:val="000000" w:themeColor="text1"/>
      <w:sz w:val="24"/>
    </w:rPr>
  </w:style>
  <w:style w:type="paragraph" w:styleId="NoSpacing">
    <w:name w:val="No Spacing"/>
    <w:uiPriority w:val="1"/>
    <w:qFormat/>
    <w:rsid w:val="00D17881"/>
    <w:pPr>
      <w:spacing w:after="0" w:line="240" w:lineRule="auto"/>
    </w:pPr>
  </w:style>
  <w:style w:type="paragraph" w:styleId="BalloonText">
    <w:name w:val="Balloon Text"/>
    <w:basedOn w:val="Normal"/>
    <w:link w:val="BalloonTextChar"/>
    <w:uiPriority w:val="99"/>
    <w:semiHidden/>
    <w:unhideWhenUsed/>
    <w:rsid w:val="0009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43"/>
    <w:rPr>
      <w:rFonts w:ascii="Tahoma" w:hAnsi="Tahoma" w:cs="Tahoma"/>
      <w:sz w:val="16"/>
      <w:szCs w:val="16"/>
    </w:rPr>
  </w:style>
  <w:style w:type="paragraph" w:customStyle="1" w:styleId="Default">
    <w:name w:val="Default"/>
    <w:rsid w:val="000C3808"/>
    <w:pPr>
      <w:autoSpaceDE w:val="0"/>
      <w:autoSpaceDN w:val="0"/>
      <w:adjustRightInd w:val="0"/>
      <w:spacing w:after="0" w:line="240" w:lineRule="auto"/>
    </w:pPr>
    <w:rPr>
      <w:rFonts w:ascii="Lucida Sans Std" w:hAnsi="Lucida Sans Std" w:cs="Lucida Sans Std"/>
      <w:color w:val="000000"/>
      <w:sz w:val="24"/>
      <w:szCs w:val="24"/>
    </w:rPr>
  </w:style>
  <w:style w:type="paragraph" w:styleId="Bibliography">
    <w:name w:val="Bibliography"/>
    <w:basedOn w:val="Normal"/>
    <w:next w:val="Normal"/>
    <w:uiPriority w:val="37"/>
    <w:unhideWhenUsed/>
    <w:rsid w:val="000C3808"/>
  </w:style>
  <w:style w:type="character" w:styleId="Hyperlink">
    <w:name w:val="Hyperlink"/>
    <w:basedOn w:val="DefaultParagraphFont"/>
    <w:uiPriority w:val="99"/>
    <w:unhideWhenUsed/>
    <w:rsid w:val="002C2CFE"/>
    <w:rPr>
      <w:color w:val="0000FF" w:themeColor="hyperlink"/>
      <w:u w:val="single"/>
    </w:rPr>
  </w:style>
  <w:style w:type="character" w:styleId="FollowedHyperlink">
    <w:name w:val="FollowedHyperlink"/>
    <w:basedOn w:val="DefaultParagraphFont"/>
    <w:uiPriority w:val="99"/>
    <w:semiHidden/>
    <w:unhideWhenUsed/>
    <w:rsid w:val="002C2CFE"/>
    <w:rPr>
      <w:color w:val="800080" w:themeColor="followedHyperlink"/>
      <w:u w:val="single"/>
    </w:rPr>
  </w:style>
  <w:style w:type="paragraph" w:customStyle="1" w:styleId="FreeFormA">
    <w:name w:val="Free Form A"/>
    <w:autoRedefine/>
    <w:rsid w:val="00A44191"/>
    <w:pPr>
      <w:spacing w:after="240" w:line="240" w:lineRule="auto"/>
    </w:pPr>
    <w:rPr>
      <w:rFonts w:ascii="Times New Roman" w:eastAsia="ヒラギノ角ゴ Pro W3" w:hAnsi="Times New Roman"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Fel08</b:Tag>
    <b:SourceType>Book</b:SourceType>
    <b:Guid>{0E4AAA15-865A-4376-B727-E7661CF71479}</b:Guid>
    <b:Title>Resource Guide, Sing Along &amp; Read Along with Dr. Jean</b:Title>
    <b:Year>2008</b:Year>
    <b:Author>
      <b:Author>
        <b:NameList>
          <b:Person>
            <b:Last>Feldman</b:Last>
            <b:First>Jean</b:First>
          </b:Person>
          <b:Person>
            <b:Last>Karapetkova</b:Last>
            <b:First>Holly</b:First>
          </b:Person>
        </b:NameList>
      </b:Author>
    </b:Author>
    <b:City>Hungtington Beach</b:City>
    <b:Publisher>Creative Teaching Press</b:Publisher>
    <b:StateProvince>CA</b:StateProvince>
    <b:RefOrder>7</b:RefOrder>
  </b:Source>
  <b:Source>
    <b:Tag>Yop00</b:Tag>
    <b:SourceType>ArticleInAPeriodical</b:SourceType>
    <b:Guid>{F7C7E8E2-5CC2-4D71-91E6-A781FC8B914A}</b:Guid>
    <b:Author>
      <b:Author>
        <b:NameList>
          <b:Person>
            <b:Last>Yopp</b:Last>
            <b:First>Hallie</b:First>
            <b:Middle>Kay</b:Middle>
          </b:Person>
          <b:Person>
            <b:Last>Yopp</b:Last>
            <b:First>Ruth</b:First>
            <b:Middle>Helen</b:Middle>
          </b:Person>
        </b:NameList>
      </b:Author>
    </b:Author>
    <b:Title>Supporting phonemic awareness development in the classroom</b:Title>
    <b:PeriodicalTitle>The Reading Teacher</b:PeriodicalTitle>
    <b:Year>2000</b:Year>
    <b:Month>October</b:Month>
    <b:Pages>130-143</b:Pages>
    <b:Publisher>International Reading Association</b:Publisher>
    <b:Volume>54</b:Volume>
    <b:Issue>2</b:Issue>
    <b:RefOrder>4</b:RefOrder>
  </b:Source>
  <b:Source>
    <b:Tag>Sha10</b:Tag>
    <b:SourceType>Report</b:SourceType>
    <b:Guid>{2B1EA2B9-0A01-42B1-A2B7-DDE43B390A7E}</b:Guid>
    <b:Author>
      <b:Author>
        <b:NameList>
          <b:Person>
            <b:Last>Shanahan</b:Last>
            <b:First>T.</b:First>
          </b:Person>
          <b:Person>
            <b:Last>Callison</b:Last>
            <b:First>K.</b:First>
          </b:Person>
          <b:Person>
            <b:Last>Carriere</b:Last>
            <b:First>C.</b:First>
          </b:Person>
          <b:Person>
            <b:Last>Duke</b:Last>
            <b:First>N.</b:First>
            <b:Middle>K.</b:Middle>
          </b:Person>
          <b:Person>
            <b:Last>Pearson</b:Last>
            <b:First>P.</b:First>
            <b:Middle>D.</b:Middle>
          </b:Person>
          <b:Person>
            <b:Last>Schatschneider</b:Last>
            <b:First>C.</b:First>
          </b:Person>
          <b:Person>
            <b:Last>Torgesen</b:Last>
            <b:First>J.</b:First>
          </b:Person>
        </b:NameList>
      </b:Author>
    </b:Author>
    <b:Title>Improving reading comprehension in kindergarten through 3rd grade: A practice Guide</b:Title>
    <b:Year>2010</b:Year>
    <b:Publisher>National Center for Education Evaluation and Regional Assistance, Institude of Education Science</b:Publisher>
    <b:City>Washington D.C.</b:City>
    <b:URL>Retrieved from whatworks.ed.gov/publications/practiceguides</b:URL>
    <b:Department>NCEE 2010-4038</b:Department>
    <b:RefOrder>2</b:RefOrder>
  </b:Source>
  <b:Source>
    <b:Tag>Sno98</b:Tag>
    <b:SourceType>Book</b:SourceType>
    <b:Guid>{87956BF1-D4E7-44CC-85EC-01F6898FF115}</b:Guid>
    <b:Title>Preventing Reading Difficulties in Young Children</b:Title>
    <b:Year>1998</b:Year>
    <b:City>Washington, DC</b:City>
    <b:Publisher>The National Academies Press</b:Publisher>
    <b:Author>
      <b:Author>
        <b:NameList>
          <b:Person>
            <b:Last>Snow</b:Last>
            <b:First>C.</b:First>
            <b:Middle>E.</b:Middle>
          </b:Person>
          <b:Person>
            <b:Last>Burns</b:Last>
            <b:First>M.</b:First>
            <b:Middle>S.</b:Middle>
          </b:Person>
          <b:Person>
            <b:Last>Griffin</b:Last>
            <b:First>P.</b:First>
          </b:Person>
        </b:NameList>
      </b:Author>
      <b:Editor>
        <b:NameList>
          <b:Person>
            <b:Last>Children</b:Last>
            <b:First>Committee</b:First>
            <b:Middle>on the Prevention of Reading Difficulties in Young</b:Middle>
          </b:Person>
          <b:Person>
            <b:Last>Council</b:Last>
            <b:First>National</b:First>
            <b:Middle>Research</b:Middle>
          </b:Person>
        </b:NameList>
      </b:Editor>
    </b:Author>
    <b:RefOrder>8</b:RefOrder>
  </b:Source>
  <b:Source>
    <b:Tag>McR</b:Tag>
    <b:SourceType>InternetSite</b:SourceType>
    <b:Guid>{BA3C4B9C-A28D-44E9-A97B-EEABB781ADF1}</b:Guid>
    <b:Author>
      <b:Author>
        <b:NameList>
          <b:Person>
            <b:Last>McRae</b:Last>
            <b:First>Angela</b:First>
          </b:Person>
          <b:Person>
            <b:Last>Guthrie</b:Last>
            <b:First>John</b:First>
            <b:Middle>T.</b:Middle>
          </b:Person>
        </b:NameList>
      </b:Author>
    </b:Author>
    <b:Title>Teacher Practices that Impact Reading Motivation</b:Title>
    <b:InternetSiteTitle>Reading Rockets</b:InternetSiteTitle>
    <b:URL>http://www.readingrockets.org/article/35746/</b:URL>
    <b:Year>2008</b:Year>
    <b:RefOrder>3</b:RefOrder>
  </b:Source>
  <b:Source>
    <b:Tag>Sta09</b:Tag>
    <b:SourceType>Book</b:SourceType>
    <b:Guid>{F6BC402C-C356-4026-AF0B-C69F2A1FE613}</b:Guid>
    <b:Author>
      <b:Author>
        <b:NameList>
          <b:Person>
            <b:Last>McKenna</b:Last>
            <b:First>M.</b:First>
            <b:Middle>C.</b:Middle>
          </b:Person>
          <b:Person>
            <b:Last>Stahl</b:Last>
            <b:First>K.</b:First>
            <b:Middle>A. D.</b:Middle>
          </b:Person>
        </b:NameList>
      </b:Author>
    </b:Author>
    <b:Title>Assessment for Reading Instruction</b:Title>
    <b:Year>2009</b:Year>
    <b:City>New York</b:City>
    <b:Publisher>Guilford</b:Publisher>
    <b:Edition>2nd</b:Edition>
    <b:RefOrder>1</b:RefOrder>
  </b:Source>
  <b:Source>
    <b:Tag>DukIn</b:Tag>
    <b:SourceType>Book</b:SourceType>
    <b:Guid>{2F545360-837C-4E9D-88D0-5FB1FDFC4FD2}</b:Guid>
    <b:Title>Essential elements of fostering and teaching reading comprehension What Research Has to Say About Reading Instruction</b:Title>
    <b:Year>. In</b:Year>
    <b:Author>
      <b:Author>
        <b:NameList>
          <b:Person>
            <b:Last>Duke</b:Last>
            <b:First>N.</b:First>
            <b:Middle>K.</b:Middle>
          </b:Person>
          <b:Person>
            <b:Last>Pearson</b:Last>
            <b:First>P.</b:First>
            <b:Middle>D.</b:Middle>
          </b:Person>
          <b:Person>
            <b:Last>Strachan</b:Last>
            <b:First>S.</b:First>
            <b:Middle>L.</b:Middle>
          </b:Person>
          <b:Person>
            <b:Last>Billman</b:Last>
            <b:First>A.</b:First>
            <b:Middle>K.</b:Middle>
          </b:Person>
        </b:NameList>
      </b:Author>
    </b:Author>
    <b:City>Newark</b:City>
    <b:Publisher>International Reading Association</b:Publisher>
    <b:StateProvince>DE</b:StateProvince>
    <b:Edition>4th</b:Edition>
    <b:RefOrder>9</b:RefOrder>
  </b:Source>
  <b:Source>
    <b:Tag>Placeholder1</b:Tag>
    <b:SourceType>Report</b:SourceType>
    <b:Guid>{45222592-30DB-4318-9EDB-D0EA82CACBD5}</b:Guid>
    <b:Author>
      <b:Author>
        <b:NameList>
          <b:Person>
            <b:Last>Shanahan</b:Last>
            <b:First>T.</b:First>
          </b:Person>
          <b:Person>
            <b:Last>Callison</b:Last>
            <b:First>K.</b:First>
          </b:Person>
          <b:Person>
            <b:Last>Carriere</b:Last>
            <b:First>C.</b:First>
          </b:Person>
          <b:Person>
            <b:Last>Duke</b:Last>
            <b:First>N.</b:First>
            <b:Middle>K.</b:Middle>
          </b:Person>
          <b:Person>
            <b:Last>Pearson</b:Last>
            <b:First>P.</b:First>
            <b:Middle>D.</b:Middle>
          </b:Person>
          <b:Person>
            <b:Last>Schatschneider</b:Last>
            <b:First>C.</b:First>
          </b:Person>
          <b:Person>
            <b:Last>Torgesen</b:Last>
            <b:First>J.</b:First>
          </b:Person>
        </b:NameList>
      </b:Author>
    </b:Author>
    <b:Title>Improving reading comprehension in kindergarten through 3rd grade: A practice Guide</b:Title>
    <b:Year>2010</b:Year>
    <b:Publisher>National Center for Education Evaluation and Regional Assistance, Institude of Education Science</b:Publisher>
    <b:City>Washington D.C.</b:City>
    <b:RefOrder>10</b:RefOrder>
  </b:Source>
  <b:Source>
    <b:Tag>Wor02</b:Tag>
    <b:SourceType>ArticleInAPeriodical</b:SourceType>
    <b:Guid>{C947CA44-29B7-4326-A08E-E314CF2B2AEF}</b:Guid>
    <b:Author>
      <b:Author>
        <b:NameList>
          <b:Person>
            <b:Last>Worthy</b:Last>
            <b:First>Jo</b:First>
          </b:Person>
          <b:Person>
            <b:Last>Broaddus</b:Last>
            <b:First>Karen</b:First>
          </b:Person>
        </b:NameList>
      </b:Author>
    </b:Author>
    <b:Title>Flunency beyond the Primary Grade: From Group Performance to Silent, Independent Reading</b:Title>
    <b:PeriodicalTitle>The Reading Teacher</b:PeriodicalTitle>
    <b:Year>2001-2002</b:Year>
    <b:Month>December-January</b:Month>
    <b:Pages>334-343</b:Pages>
    <b:Publisher>International Reading Association</b:Publisher>
    <b:Volume>55</b:Volume>
    <b:Issue>4</b:Issue>
    <b:RefOrder>5</b:RefOrder>
  </b:Source>
  <b:Source>
    <b:Tag>Gra08</b:Tag>
    <b:SourceType>ArticleInAPeriodical</b:SourceType>
    <b:Guid>{677F3728-FF64-46A7-B8B0-A72795EFA218}</b:Guid>
    <b:Title>For the Love of Words: Fostering Word Consciousness in Young Readers</b:Title>
    <b:Year>2008</b:Year>
    <b:Month>November</b:Month>
    <b:Author>
      <b:Author>
        <b:NameList>
          <b:Person>
            <b:Last>Graves</b:Last>
            <b:First>Michael</b:First>
            <b:Middle>F</b:Middle>
          </b:Person>
          <b:Person>
            <b:Last>Watts-Taffe</b:Last>
            <b:First>Susan</b:First>
          </b:Person>
        </b:NameList>
      </b:Author>
    </b:Author>
    <b:JournalName>The Reading Teacher</b:JournalName>
    <b:Pages>185-193</b:Pages>
    <b:Volume>62</b:Volume>
    <b:Issue>3</b:Issue>
    <b:PeriodicalTitle>The Reading Teacher</b:PeriodicalTitle>
    <b:RefOrder>6</b:RefOrder>
  </b:Source>
</b:Sources>
</file>

<file path=customXml/itemProps1.xml><?xml version="1.0" encoding="utf-8"?>
<ds:datastoreItem xmlns:ds="http://schemas.openxmlformats.org/officeDocument/2006/customXml" ds:itemID="{C0D1D4A3-313B-4564-BAA6-AEF358B1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2012-08-17T00:51:00Z</dcterms:created>
  <dcterms:modified xsi:type="dcterms:W3CDTF">2012-08-17T00:51:00Z</dcterms:modified>
</cp:coreProperties>
</file>